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  <w:r w:rsidRPr="008720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AE" w:rsidRPr="009054DA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eastAsia="ru-RU"/>
        </w:rPr>
      </w:pPr>
      <w:r w:rsidRPr="009054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МИНОБРАЗОВАНИЕ РОСТОВСКОЙ ОБЛАСТИ</w:t>
      </w:r>
    </w:p>
    <w:p w:rsidR="00DB1093" w:rsidRPr="009054DA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9054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</w:r>
    </w:p>
    <w:p w:rsidR="00DB1093" w:rsidRPr="009054DA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9054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ГАУ ДПО РО ИРО</w:t>
      </w:r>
    </w:p>
    <w:p w:rsidR="008720AE" w:rsidRDefault="008720AE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DB1093" w:rsidRPr="008720AE" w:rsidRDefault="00DB1093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caps/>
          <w:spacing w:val="100"/>
          <w:kern w:val="0"/>
          <w:sz w:val="26"/>
          <w:szCs w:val="26"/>
          <w:lang w:eastAsia="ru-RU"/>
        </w:rPr>
      </w:pPr>
    </w:p>
    <w:p w:rsidR="008720AE" w:rsidRPr="009054DA" w:rsidRDefault="008720AE" w:rsidP="008720AE">
      <w:pPr>
        <w:keepNext/>
        <w:tabs>
          <w:tab w:val="left" w:pos="9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pacing w:val="100"/>
          <w:kern w:val="0"/>
          <w:sz w:val="28"/>
          <w:szCs w:val="28"/>
          <w:lang w:eastAsia="ru-RU"/>
        </w:rPr>
      </w:pPr>
      <w:r w:rsidRPr="009054DA">
        <w:rPr>
          <w:rFonts w:ascii="Times New Roman" w:eastAsia="Times New Roman" w:hAnsi="Times New Roman" w:cs="Times New Roman"/>
          <w:b/>
          <w:caps/>
          <w:spacing w:val="100"/>
          <w:kern w:val="0"/>
          <w:sz w:val="28"/>
          <w:szCs w:val="28"/>
          <w:lang w:eastAsia="ru-RU"/>
        </w:rPr>
        <w:t>приказ</w:t>
      </w:r>
    </w:p>
    <w:p w:rsidR="008720AE" w:rsidRPr="008720AE" w:rsidRDefault="008720AE" w:rsidP="008720AE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720AE" w:rsidRPr="008720AE" w:rsidRDefault="00931530" w:rsidP="009054DA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21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.0</w:t>
      </w:r>
      <w:r w:rsidR="00DB109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.202</w:t>
      </w:r>
      <w:r w:rsidR="00DB109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                  </w:t>
      </w:r>
      <w:r w:rsidR="009054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№</w:t>
      </w:r>
      <w:r w:rsidR="00DB109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196CB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35</w:t>
      </w:r>
      <w:r w:rsidR="00196CB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8720AE" w:rsidRPr="009054DA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</w:pPr>
      <w:r w:rsidRPr="009054D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г. Ростов-на-Дону</w:t>
      </w:r>
    </w:p>
    <w:p w:rsidR="006A7277" w:rsidRDefault="006A7277" w:rsidP="003A27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Default="003A273F" w:rsidP="009054D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б утверждении Положени</w:t>
      </w:r>
      <w:r w:rsid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й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о </w:t>
      </w:r>
      <w:r w:rsid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филиалах </w:t>
      </w:r>
      <w:r w:rsidR="009054DA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ГАУ ДПО РО </w:t>
      </w:r>
      <w:r w:rsidR="009054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ИРО</w:t>
      </w:r>
    </w:p>
    <w:p w:rsidR="003A273F" w:rsidRPr="003A273F" w:rsidRDefault="003A273F" w:rsidP="003A273F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9054DA" w:rsidRDefault="0016450A" w:rsidP="008A054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 соответствии со статьей 27 Федерального закона от 29</w:t>
      </w:r>
      <w:r w:rsidR="009054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.12.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2012 № 273-Ф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З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«Об образовании в Российской Федерации»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 </w:t>
      </w:r>
      <w:r w:rsid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пунктом 6.10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устава </w:t>
      </w:r>
      <w:r w:rsidR="009054DA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ГАУ ДПО РО </w:t>
      </w:r>
      <w:r w:rsidR="009054D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ИРО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9054DA" w:rsidRPr="009054DA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3A273F" w:rsidRPr="003A273F" w:rsidRDefault="003A273F" w:rsidP="008A054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931530" w:rsidRPr="00931530" w:rsidRDefault="003A273F" w:rsidP="00931530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Утвердить</w:t>
      </w:r>
      <w:r w:rsidR="00931530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:</w:t>
      </w:r>
    </w:p>
    <w:p w:rsidR="003A273F" w:rsidRDefault="003A273F" w:rsidP="00931530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Положение </w:t>
      </w:r>
      <w:proofErr w:type="gramStart"/>
      <w:r w:rsidR="005439A9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proofErr w:type="gramEnd"/>
      <w:r w:rsidR="005439A9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proofErr w:type="gramStart"/>
      <w:r w:rsidR="00931530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Волгодонском</w:t>
      </w:r>
      <w:proofErr w:type="gramEnd"/>
      <w:r w:rsidR="00931530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филиал</w:t>
      </w:r>
      <w:r w:rsid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е </w:t>
      </w:r>
      <w:r w:rsidR="00931530"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ГАУ ДПО РО </w:t>
      </w:r>
      <w:r w:rsid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ИРО </w:t>
      </w: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(Приложение № 1).</w:t>
      </w:r>
    </w:p>
    <w:p w:rsidR="00931530" w:rsidRDefault="00931530" w:rsidP="00180A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Положение о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Каменск-Шахтинском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филиале</w:t>
      </w:r>
      <w:r w:rsidRPr="00931530">
        <w:t xml:space="preserve"> </w:t>
      </w: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(Приложение №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</w:t>
      </w: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).</w:t>
      </w:r>
    </w:p>
    <w:p w:rsidR="00180A02" w:rsidRDefault="00931530" w:rsidP="00180A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Положение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о Шахтинском филиале </w:t>
      </w:r>
      <w:r w:rsidRP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  <w:r w:rsid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(Приложение № 3).</w:t>
      </w:r>
    </w:p>
    <w:p w:rsidR="00931530" w:rsidRPr="00180A02" w:rsidRDefault="00931530" w:rsidP="00180A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Положение о Таганрогском филиале </w:t>
      </w:r>
      <w:r w:rsidR="00180A02" w:rsidRP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  (Приложение № 4)</w:t>
      </w:r>
      <w:r w:rsid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</w:p>
    <w:p w:rsidR="003A273F" w:rsidRDefault="00B628E6" w:rsidP="008A0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2. Проректору по учебной работе Алимовой Е.Е., директору Центра </w:t>
      </w:r>
      <w:r w:rsidRP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профессионального развития педагогических кадров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Осадченко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Н.Г., </w:t>
      </w:r>
      <w:r w:rsidR="00661A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директорам филиалов инсти</w:t>
      </w:r>
      <w:r w:rsid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 w:rsidR="00661A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</w:t>
      </w:r>
      <w:r w:rsid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та (Ткаченко О.Т., </w:t>
      </w:r>
      <w:proofErr w:type="spellStart"/>
      <w:r w:rsid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Лизогуб</w:t>
      </w:r>
      <w:proofErr w:type="spellEnd"/>
      <w:r w:rsidR="00180A0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Л.Н.,</w:t>
      </w:r>
      <w:r w:rsidR="00661A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Туркин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ой</w:t>
      </w:r>
      <w:r w:rsidR="00661A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С.В.), 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старшему </w:t>
      </w:r>
      <w:r w:rsidR="00661A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методисту </w:t>
      </w:r>
      <w:proofErr w:type="spellStart"/>
      <w:r w:rsidR="00661A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Волгодонского</w:t>
      </w:r>
      <w:proofErr w:type="spellEnd"/>
      <w:r w:rsidR="00661A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филиала (Егошин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 С.М.)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, в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своей деятельности руководствоваться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настоящим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Положени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ями в части компетенции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8A054E" w:rsidRPr="003A273F" w:rsidRDefault="008A054E" w:rsidP="008A0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3. Начальнику </w:t>
      </w:r>
      <w:r w:rsidR="00F228A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Ц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ентра цифровой трансформации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Берешпалову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А.П. разместить настоящ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ие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Положени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на официальном сайте института в информационно-телекоммуникационной сети «Интернет».</w:t>
      </w:r>
    </w:p>
    <w:p w:rsidR="003A273F" w:rsidRPr="003A273F" w:rsidRDefault="008A054E" w:rsidP="008A0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</w:t>
      </w:r>
      <w:r w:rsid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 </w:t>
      </w:r>
      <w:proofErr w:type="gramStart"/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Контроль за</w:t>
      </w:r>
      <w:proofErr w:type="gramEnd"/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исполнением настоящего приказа 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возложить на проректора по учебной работе Алимову Е.Е.</w:t>
      </w:r>
    </w:p>
    <w:p w:rsidR="009054DA" w:rsidRDefault="009054DA" w:rsidP="008A054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3A273F" w:rsidP="008A054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Ректор                                                                                                        А.Б. Котова</w:t>
      </w:r>
    </w:p>
    <w:p w:rsidR="003A273F" w:rsidRPr="003A273F" w:rsidRDefault="003A273F" w:rsidP="008A054E">
      <w:pPr>
        <w:spacing w:before="120" w:after="0" w:line="240" w:lineRule="auto"/>
        <w:ind w:left="-567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5439A9" w:rsidRDefault="005439A9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931530" w:rsidRDefault="00931530" w:rsidP="00C328FF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931530" w:rsidRDefault="00931530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Приложение № 1 к приказу </w:t>
      </w:r>
    </w:p>
    <w:p w:rsid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</w:p>
    <w:p w:rsidR="003A273F" w:rsidRPr="003A273F" w:rsidRDefault="003A273F" w:rsidP="008A054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21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.02.2024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№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35</w:t>
      </w:r>
    </w:p>
    <w:p w:rsidR="00BF168D" w:rsidRDefault="00BF168D" w:rsidP="006052FE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6052FE" w:rsidRDefault="006052FE" w:rsidP="006052FE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Положение </w:t>
      </w:r>
      <w:proofErr w:type="gramStart"/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о</w:t>
      </w:r>
      <w:proofErr w:type="gramEnd"/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</w:t>
      </w:r>
      <w:proofErr w:type="gramStart"/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Волгодонском</w:t>
      </w:r>
      <w:proofErr w:type="gramEnd"/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филиале</w:t>
      </w: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</w:t>
      </w:r>
    </w:p>
    <w:p w:rsidR="006052FE" w:rsidRDefault="006052FE" w:rsidP="006052FE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государственного автономного учреждения дополнительного профессионального образования Ростовской области </w:t>
      </w:r>
    </w:p>
    <w:p w:rsidR="006052FE" w:rsidRDefault="006052FE" w:rsidP="006052FE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«Институт развития образования»</w:t>
      </w:r>
    </w:p>
    <w:p w:rsidR="006052FE" w:rsidRDefault="006052FE" w:rsidP="006052FE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1. Общие</w:t>
      </w:r>
      <w:r w:rsidRPr="006052FE">
        <w:rPr>
          <w:rFonts w:ascii="Times New Roman" w:eastAsia="Times New Roman" w:hAnsi="Times New Roman" w:cs="Times New Roman"/>
          <w:b/>
          <w:spacing w:val="-5"/>
          <w:w w:val="105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положения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1.1. Настоящее Положение регламентирует процесс создания, деятельности и ликвидации филиала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Институт, ГАУ ДПО РО ИРО).</w:t>
      </w:r>
    </w:p>
    <w:p w:rsidR="006052FE" w:rsidRPr="006052FE" w:rsidRDefault="006052FE" w:rsidP="006052FE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1.2. Настоящее Положение (далее </w:t>
      </w:r>
      <w:r w:rsidRPr="006052FE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 xml:space="preserve">–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Положение) разработано в соответствии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 действующим законодательством Российской Федерации.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В своей деятельности филиал государственного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автономного учреждения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руководствуется Гражданский кодексом Российской Федерации, Федеральным законом от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29.12.2012 №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273-ФЗ «Об образовании в Российской Федерации», Трудовым кодексом Российской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Федерации,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иными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федеральными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законами,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регламентирующими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документами Министерства просвещения Российской Федерации, законами Ростовской области, указами и распорядительными документами </w:t>
      </w:r>
      <w:proofErr w:type="spell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минобразования</w:t>
      </w:r>
      <w:proofErr w:type="spell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Ростовской области, Уставом Института,</w:t>
      </w:r>
      <w:r w:rsidRPr="006052FE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локальными</w:t>
      </w:r>
      <w:r w:rsidRPr="006052FE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нормативными</w:t>
      </w:r>
      <w:r w:rsidRPr="006052FE">
        <w:rPr>
          <w:rFonts w:ascii="Times New Roman" w:eastAsia="Times New Roman" w:hAnsi="Times New Roman" w:cs="Times New Roman"/>
          <w:spacing w:val="16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актами</w:t>
      </w:r>
      <w:r w:rsidRPr="006052FE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Института,</w:t>
      </w:r>
      <w:r w:rsidRPr="006052FE">
        <w:rPr>
          <w:rFonts w:ascii="Times New Roman" w:eastAsia="Times New Roman" w:hAnsi="Times New Roman" w:cs="Times New Roman"/>
          <w:spacing w:val="14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настоящим</w:t>
      </w:r>
      <w:proofErr w:type="gramEnd"/>
      <w:r w:rsidRPr="006052FE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Положением.</w:t>
      </w:r>
    </w:p>
    <w:p w:rsidR="006052FE" w:rsidRPr="006052FE" w:rsidRDefault="006052FE" w:rsidP="006052FE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1.3. Полное наименование </w:t>
      </w:r>
      <w:r w:rsidRPr="006052FE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 xml:space="preserve">– </w:t>
      </w:r>
      <w:proofErr w:type="spell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Волгодонский</w:t>
      </w:r>
      <w:proofErr w:type="spell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филиал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Филиал).</w:t>
      </w:r>
    </w:p>
    <w:p w:rsidR="006052FE" w:rsidRPr="006052FE" w:rsidRDefault="006052FE" w:rsidP="006052FE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1.4. Сокращённое наименование – </w:t>
      </w:r>
      <w:proofErr w:type="spell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Волгодонский</w:t>
      </w:r>
      <w:proofErr w:type="spell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филиал ГАУ ДПО РО ИРО.</w:t>
      </w:r>
    </w:p>
    <w:p w:rsidR="006052FE" w:rsidRPr="006052FE" w:rsidRDefault="006052FE" w:rsidP="006052FE">
      <w:pPr>
        <w:widowControl w:val="0"/>
        <w:tabs>
          <w:tab w:val="left" w:pos="15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1.5. Филиал государственного автономного учреждения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создан на основании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приказа министерства общего и профессионального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образования Ростовской области от 10.06.2002 № 1024.</w:t>
      </w:r>
    </w:p>
    <w:p w:rsidR="006052FE" w:rsidRPr="006052FE" w:rsidRDefault="006052FE" w:rsidP="006052FE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1.6. Настоящее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</w:t>
      </w:r>
      <w:r w:rsidRPr="006052FE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утверждается</w:t>
      </w:r>
      <w:r w:rsidRPr="006052FE">
        <w:rPr>
          <w:rFonts w:ascii="Times New Roman" w:eastAsia="Times New Roman" w:hAnsi="Times New Roman" w:cs="Times New Roman"/>
          <w:spacing w:val="32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ректором</w:t>
      </w:r>
      <w:r w:rsidRPr="006052FE">
        <w:rPr>
          <w:rFonts w:ascii="Times New Roman" w:eastAsia="Times New Roman" w:hAnsi="Times New Roman" w:cs="Times New Roman"/>
          <w:spacing w:val="20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Института.</w:t>
      </w:r>
    </w:p>
    <w:p w:rsidR="006052FE" w:rsidRPr="006052FE" w:rsidRDefault="006052FE" w:rsidP="006052FE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1.7. Положение о Филиале, изменения и дополнения к Положению о Филиале вступают в силу с момента их утверждения ректором Института.</w:t>
      </w:r>
    </w:p>
    <w:p w:rsidR="006052FE" w:rsidRPr="006052FE" w:rsidRDefault="006052FE" w:rsidP="006052FE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1.8. Настоящее Положение действует бессрочно.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</w:pPr>
      <w:r w:rsidRPr="006052FE"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  <w:t>2. Статус, создание и ликвидация Филиала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2.1. Филиал является обособленным структурным подразделением Института, расположенным вне места нахождения Института и осуществляющим часть его функций, определенных настоящим Положением.</w:t>
      </w:r>
    </w:p>
    <w:p w:rsidR="006052FE" w:rsidRPr="006052FE" w:rsidRDefault="006052FE" w:rsidP="006052FE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2.2. Юридический адрес Филиала: 347360, Ростовская область,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г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. Волгодонск, </w:t>
      </w:r>
      <w:r w:rsidR="00895746">
        <w:rPr>
          <w:rFonts w:ascii="Times New Roman" w:eastAsia="Times New Roman" w:hAnsi="Times New Roman" w:cs="Times New Roman"/>
          <w:kern w:val="0"/>
          <w:sz w:val="26"/>
          <w:szCs w:val="26"/>
        </w:rPr>
        <w:br/>
      </w: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пр. Строителей, 37.</w:t>
      </w:r>
    </w:p>
    <w:p w:rsidR="006052FE" w:rsidRPr="006052FE" w:rsidRDefault="006052FE" w:rsidP="006052F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2.3. Филиал не является юридическим лицом. Филиал не имеет лицевых счетов, все финансово-хозяйственные операции осуществляются через лицевые счета Института.</w:t>
      </w:r>
    </w:p>
    <w:p w:rsidR="006052FE" w:rsidRPr="006052FE" w:rsidRDefault="006052FE" w:rsidP="006052FE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2.4. Филиал осуществляет функции, определенные настоящим Положением.</w:t>
      </w:r>
    </w:p>
    <w:p w:rsidR="006052FE" w:rsidRPr="006052FE" w:rsidRDefault="006052FE" w:rsidP="006052F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2.5. Деятельность Филиала осуществляется в соответствии с перспективными и годовыми планами работы, утверждаемыми ректором Института.</w:t>
      </w:r>
    </w:p>
    <w:p w:rsidR="006052FE" w:rsidRPr="006052FE" w:rsidRDefault="006052FE" w:rsidP="006052FE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2.6. Отношения между руководством Филиала, его работниками и Институтом строятся в соответствии с действующим законодательством, Уставом Института, настоящим Положением, приказами, распоряжениями ректора и иными локальными нормативными актами Института.</w:t>
      </w:r>
    </w:p>
    <w:p w:rsidR="006052FE" w:rsidRPr="006052FE" w:rsidRDefault="006052FE" w:rsidP="006052FE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2.7. Филиал создается, реорганизуется и ликвидируется. Решение о создании Филиала принимает Учредитель Института. Филиал создан без ограничения срока деятельности. Утверждение Положения о Филиале, назначение директора и персонала Филиала отражается в приказе ректора Института. Реорганизация и ликвидация Филиала осуществляется в порядке, установленном действующим законодательством Российской Федерации.</w:t>
      </w:r>
    </w:p>
    <w:p w:rsidR="006052FE" w:rsidRPr="006052FE" w:rsidRDefault="006052FE" w:rsidP="006052FE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2.8. Филиал возглавляет директор, назначаемый на должность и освобождаемый от должности ректором Института в порядке, установленном законодательством Российской Федерации.</w:t>
      </w:r>
    </w:p>
    <w:p w:rsidR="006052FE" w:rsidRPr="006052FE" w:rsidRDefault="006052FE" w:rsidP="006052FE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2.9. Полномочия директора Филиала определяются настоящим Положением и доверенностью, выданной ректором Института. Директор Филиала в своей деятельности подотчетен ректору Института и проректору по учебной работе Института. </w:t>
      </w:r>
    </w:p>
    <w:p w:rsidR="006052FE" w:rsidRPr="006052FE" w:rsidRDefault="006052FE" w:rsidP="006052FE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2.10. Права, обязанности и ответственность директора Филиала определяются трудовым договором (должностной инструкцией, утверждаемой в установленном порядке).</w:t>
      </w:r>
    </w:p>
    <w:p w:rsidR="006052FE" w:rsidRPr="006052FE" w:rsidRDefault="006052FE" w:rsidP="006052FE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2.11. Филиал осуществляет образовательную деятельность на основании лицензии на осуществление образовательной деятельности.</w:t>
      </w:r>
    </w:p>
    <w:p w:rsidR="006052FE" w:rsidRPr="006052FE" w:rsidRDefault="006052FE" w:rsidP="006052FE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2.12. Филиал может иметь штамп, бланк и печать со своим наименованием.</w:t>
      </w:r>
    </w:p>
    <w:p w:rsidR="006052FE" w:rsidRPr="006052FE" w:rsidRDefault="006052FE" w:rsidP="006052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278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</w:pP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3. Цели,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задачи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и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3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основные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8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виды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0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деятельности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3.1. Целью деятельности Филиала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является организация деятельности по реализации дополнительных профессиональных программ повышения квалификации и профессиональной переподготовки педагогических и управленческих кадров Ростовской области в территориях, удаленных от Института  (Приложение</w:t>
      </w:r>
      <w:r w:rsidRPr="006052FE">
        <w:rPr>
          <w:rFonts w:ascii="Times New Roman" w:eastAsia="Times New Roman" w:hAnsi="Times New Roman" w:cs="Times New Roman"/>
          <w:color w:val="000000"/>
          <w:spacing w:val="2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№ 1 к</w:t>
      </w:r>
      <w:r w:rsidRPr="006052FE">
        <w:rPr>
          <w:rFonts w:ascii="Times New Roman" w:eastAsia="Times New Roman" w:hAnsi="Times New Roman" w:cs="Times New Roman"/>
          <w:color w:val="000000"/>
          <w:spacing w:val="-9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настоящему</w:t>
      </w:r>
      <w:r w:rsidRPr="006052FE">
        <w:rPr>
          <w:rFonts w:ascii="Times New Roman" w:eastAsia="Times New Roman" w:hAnsi="Times New Roman" w:cs="Times New Roman"/>
          <w:color w:val="000000"/>
          <w:spacing w:val="2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Положению).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3.2. Для реализации цели Филиал решает следующие задачи: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5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3.2.1. Создание условий для повышения квалификации педагогических и управленческих кадров образовательных организаций общего образования и среднего профессионального образования в территориях, закрепленных за Филиалом.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3.2.2. Обеспечение комплексного взаимодействия с образовательными организациями и муниципальными методическими службами.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3.2.3. Маркетинговое продвижение образовательных услуг Института. 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3.2.4. Мониторинг качества и </w:t>
      </w:r>
      <w:proofErr w:type="spellStart"/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востребованности</w:t>
      </w:r>
      <w:proofErr w:type="spellEnd"/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образовательных услуг Института.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3.3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.</w:t>
      </w:r>
      <w:r w:rsidRPr="006052FE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Основными</w:t>
      </w:r>
      <w:r w:rsidRPr="006052FE">
        <w:rPr>
          <w:rFonts w:ascii="Times New Roman" w:eastAsia="Times New Roman" w:hAnsi="Times New Roman" w:cs="Times New Roman"/>
          <w:b/>
          <w:color w:val="000000"/>
          <w:spacing w:val="8"/>
          <w:w w:val="95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видами</w:t>
      </w:r>
      <w:r w:rsidRPr="006052FE">
        <w:rPr>
          <w:rFonts w:ascii="Times New Roman" w:eastAsia="Times New Roman" w:hAnsi="Times New Roman" w:cs="Times New Roman"/>
          <w:b/>
          <w:color w:val="000000"/>
          <w:spacing w:val="-1"/>
          <w:w w:val="95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деятельности</w:t>
      </w:r>
      <w:r w:rsidRPr="006052FE">
        <w:rPr>
          <w:rFonts w:ascii="Times New Roman" w:eastAsia="Times New Roman" w:hAnsi="Times New Roman" w:cs="Times New Roman"/>
          <w:b/>
          <w:color w:val="000000"/>
          <w:spacing w:val="13"/>
          <w:w w:val="95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Филиала</w:t>
      </w:r>
      <w:r w:rsidRPr="006052FE">
        <w:rPr>
          <w:rFonts w:ascii="Times New Roman" w:eastAsia="Times New Roman" w:hAnsi="Times New Roman" w:cs="Times New Roman"/>
          <w:b/>
          <w:color w:val="000000"/>
          <w:spacing w:val="9"/>
          <w:w w:val="95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являются: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3.3.1. Организация учебной работы слушателей  по освоению содержания ими дополнительных профессиональных программ повышения квалификации, реализуемых Институтом.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3.3.2. Выявление</w:t>
      </w:r>
      <w:r w:rsidRPr="006052FE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</w:t>
      </w: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педагогических коллективов,</w:t>
      </w:r>
      <w:r w:rsidRPr="006052FE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управленческих кадров, отдельных педагогов на направления повышения квалификации и профессионального развития для дальнейшей передачи Институту.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3.3.3. Выявление и систематизация затруднений слушателей при освоении программ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lastRenderedPageBreak/>
        <w:t>повышения квалификации для дальнейшей передачи разработчикам курсов.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3.3.4. Проведение мониторинговых </w:t>
      </w:r>
      <w:proofErr w:type="gramStart"/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исследований результативности реализации программ повышения квалификации</w:t>
      </w:r>
      <w:proofErr w:type="gramEnd"/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в </w:t>
      </w:r>
      <w:proofErr w:type="spellStart"/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посткурсовой</w:t>
      </w:r>
      <w:proofErr w:type="spellEnd"/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период.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3.3.5. Формирование</w:t>
      </w:r>
      <w:r w:rsidRPr="006052FE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 образовательных организаций и муниципальных методических служб</w:t>
      </w:r>
      <w:r w:rsidRPr="006052FE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</w:t>
      </w:r>
      <w:r w:rsidRPr="006052FE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проведение</w:t>
      </w:r>
      <w:r w:rsidRPr="006052FE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активных</w:t>
      </w: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форм</w:t>
      </w:r>
      <w:r w:rsidRPr="006052FE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методической</w:t>
      </w:r>
      <w:r w:rsidRPr="006052FE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работы</w:t>
      </w:r>
      <w:r w:rsidRPr="006052FE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(семинары-практикумы, </w:t>
      </w:r>
      <w:proofErr w:type="spellStart"/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вебинары</w:t>
      </w:r>
      <w:proofErr w:type="spellEnd"/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,</w:t>
      </w:r>
      <w:r w:rsidRPr="006052FE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тренинги,</w:t>
      </w:r>
      <w:r w:rsidRPr="006052FE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педагогические</w:t>
      </w:r>
      <w:r w:rsidRPr="006052FE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мастерские,</w:t>
      </w:r>
      <w:r w:rsidRPr="006052FE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мастер-классы,</w:t>
      </w:r>
      <w:r w:rsidRPr="006052FE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круглые</w:t>
      </w:r>
      <w:r w:rsidRPr="006052FE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столы, стажерские практики и др.).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3.3.6. Организация и сопровождение стажировок педагогических коллективов (отдельных педагогов) и управленческих команд.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3.3.7. Организация взаимодействия и координации деятельности кафедр и отделов Института с  областными инновационными площадками, муниципальными методическими ресурсными центрами.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3.3.8. Выявление, систематизация, отбор и распространение новых рациональных и эффективных педагогических /управленческих практик в образовании.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3.3.9. Популяризация новейших эффективных педагогических практик, методик обучения и воспитания, инструментов управления образовательными </w:t>
      </w: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организациями.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3.3.10. Информирование педагогических работников и управленческих кадров о возможности повышения квалификации по актуальным образовательным программам, реализуемым Институтом.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3.3.11. Оказание информационной  и организационной помощи кафедрам и другим подразделениям </w:t>
      </w:r>
      <w:r w:rsidRPr="006052F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Института</w:t>
      </w: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3.3.12. Оказание консультационных и информационных услуг  образовательным организациям и муниципальным методическим службам в сфере дополнительного профессионального образования.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3.3.13. Изучение качества и результативности деятельности Филиала по основным его видам деятельности и подготовка отчетной документации.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3.3.14. Филиал не вправе осуществлять виды деятельности, не предусмотренные настоящим Положением.</w:t>
      </w:r>
    </w:p>
    <w:p w:rsidR="006052FE" w:rsidRPr="006052FE" w:rsidRDefault="006052FE" w:rsidP="006052FE">
      <w:pPr>
        <w:widowControl w:val="0"/>
        <w:tabs>
          <w:tab w:val="left" w:pos="1587"/>
        </w:tabs>
        <w:autoSpaceDE w:val="0"/>
        <w:autoSpaceDN w:val="0"/>
        <w:spacing w:before="6" w:after="0" w:line="230" w:lineRule="auto"/>
        <w:ind w:left="538" w:right="119"/>
        <w:jc w:val="both"/>
        <w:rPr>
          <w:rFonts w:ascii="Times New Roman" w:eastAsia="Times New Roman" w:hAnsi="Times New Roman" w:cs="Times New Roman"/>
          <w:color w:val="00B050"/>
          <w:spacing w:val="-2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224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6052FE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4. Организация деятельности и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spacing w:val="-6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документация Филиала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4.1. Зачисление в состав слушателей Филиала для обучения осуществляется приказом директора Филиала в соответствии с планом повышения квалификации, утвержденным ректором Института.</w:t>
      </w: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4.2. Слушателям, успешно завершившим курс обучения, в соответствии с приказом директора Филиала, выдаются документы о квалификации установленного образца.</w:t>
      </w:r>
    </w:p>
    <w:p w:rsidR="006052FE" w:rsidRPr="006052FE" w:rsidRDefault="006052FE" w:rsidP="006052FE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4.3. Образовательная деятельность Филиала осуществляется </w:t>
      </w:r>
      <w:proofErr w:type="spellStart"/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профессорско</w:t>
      </w:r>
      <w:proofErr w:type="spell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- преподавательским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составом Института и приглашенных лекторским составом из числа наиболее высококвалифицированных специалистов в сфере образования.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4.4. Организация учебного процесса обеспечивается работниками Филиала совместно с кураторами курсов повышения квалификации в соответствии с расписанием занятий.</w:t>
      </w:r>
    </w:p>
    <w:p w:rsidR="006052FE" w:rsidRPr="006052FE" w:rsidRDefault="006052FE" w:rsidP="006052FE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4.5. Организация методической работы обеспечивается в системе деятельности творческих групп в форме семинаров, конференций, обобщенного эффективного педагогического опыта.</w:t>
      </w: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4.6. Информационная, консалтинговая деятельность осуществляется в соответствии с планом-графиком деятельности Филиала.</w:t>
      </w:r>
    </w:p>
    <w:p w:rsidR="006052FE" w:rsidRPr="006052FE" w:rsidRDefault="006052FE" w:rsidP="006052FE">
      <w:pPr>
        <w:widowControl w:val="0"/>
        <w:tabs>
          <w:tab w:val="left" w:pos="1574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4.7. Документация Филиала включает:</w:t>
      </w:r>
    </w:p>
    <w:p w:rsidR="006052FE" w:rsidRPr="006052FE" w:rsidRDefault="006052FE" w:rsidP="006052FE">
      <w:pPr>
        <w:widowControl w:val="0"/>
        <w:tabs>
          <w:tab w:val="left" w:pos="156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4.7.1. План работы Филиала на учебный год.</w:t>
      </w: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4.7.2. Копии приказов ректора Института по основной деятельности (по вопросам функционирования Филиала).</w:t>
      </w:r>
    </w:p>
    <w:p w:rsidR="006052FE" w:rsidRPr="006052FE" w:rsidRDefault="006052FE" w:rsidP="006052FE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4.7.3. Приказы о зачислении слушателей и выдаче документов о квалификации по окончании курсов повышения квалификации, осуществлявшихся на базе Филиала, справки о подтверждении прохождения обучения на курсах повышения квалификации.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4.7.4. Отчет о работе Филиала за учебный год.</w:t>
      </w:r>
    </w:p>
    <w:p w:rsidR="006052FE" w:rsidRPr="006052FE" w:rsidRDefault="006052FE" w:rsidP="006052FE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4.7.5.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Основные вопросы организации и осуществления образовательной деятельности, в том числе правила приема слушателей, режим занятий слушателей, формы, периодичность и порядок осуществления текущего контроля успеваемости и промежуточной аттестации слушателей, порядок и основания перевода, отчисления и восстановления слушателей, порядок оформления возникновения, приостановления и прекращения отношений между обучающимися (слушателями) Филиала и Институтом регламентируется Уставом Института и локальными нормативными актами Института.</w:t>
      </w:r>
      <w:proofErr w:type="gramEnd"/>
    </w:p>
    <w:p w:rsidR="006052FE" w:rsidRPr="006052FE" w:rsidRDefault="006052FE" w:rsidP="006052FE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4.8. Общие требования к организации образовательного процесса в Филиале по образовательным программам дополнительного профессионального образования устанавливаются законодательством Российской Федерации в сфере образования и Уставом Института.</w:t>
      </w:r>
    </w:p>
    <w:p w:rsidR="006052FE" w:rsidRPr="006052FE" w:rsidRDefault="006052FE" w:rsidP="006052FE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4.9. Право Филиала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Филиала с момента ее получения Институтом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6052FE" w:rsidRPr="006052FE" w:rsidRDefault="006052FE" w:rsidP="006052FE">
      <w:pPr>
        <w:widowControl w:val="0"/>
        <w:autoSpaceDE w:val="0"/>
        <w:autoSpaceDN w:val="0"/>
        <w:spacing w:before="1" w:after="0" w:line="228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6052FE" w:rsidRPr="006052FE" w:rsidRDefault="006052FE" w:rsidP="006052FE">
      <w:pPr>
        <w:widowControl w:val="0"/>
        <w:tabs>
          <w:tab w:val="left" w:pos="2154"/>
        </w:tabs>
        <w:autoSpaceDE w:val="0"/>
        <w:autoSpaceDN w:val="0"/>
        <w:spacing w:after="0" w:line="228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6052FE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5. Имущество,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spacing w:val="22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финансовая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spacing w:val="18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и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spacing w:val="1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хозяйственная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spacing w:val="33"/>
          <w:kern w:val="0"/>
          <w:sz w:val="26"/>
          <w:szCs w:val="26"/>
        </w:rPr>
        <w:t xml:space="preserve"> </w:t>
      </w:r>
      <w:r w:rsidRPr="006052FE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деятельность</w:t>
      </w:r>
    </w:p>
    <w:p w:rsidR="006052FE" w:rsidRPr="006052FE" w:rsidRDefault="006052FE" w:rsidP="006052FE">
      <w:pPr>
        <w:widowControl w:val="0"/>
        <w:tabs>
          <w:tab w:val="left" w:pos="2154"/>
        </w:tabs>
        <w:autoSpaceDE w:val="0"/>
        <w:autoSpaceDN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w w:val="95"/>
          <w:kern w:val="0"/>
          <w:sz w:val="16"/>
          <w:szCs w:val="16"/>
        </w:rPr>
      </w:pPr>
    </w:p>
    <w:p w:rsidR="006052FE" w:rsidRPr="006052FE" w:rsidRDefault="006052FE" w:rsidP="006052FE">
      <w:pPr>
        <w:widowControl w:val="0"/>
        <w:tabs>
          <w:tab w:val="left" w:pos="155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5.1. Финансирование Филиала осуществляется в пределах ассигнований, выделяемых Институту на финансовый год, и предполагает выделение средств на заработную плату сотрудников Филиала, командировочные расходы, а также на расходы, связанные с организацией и материально-техническим обслуживанием образовательного процесса.</w:t>
      </w: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5.2. Филиал наделяется Институтом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необходимыми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для реализации образовательных программ имуществом.</w:t>
      </w: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5.3. Объекты недвижимости, закрепленные за Филиалом на договорной основе, не вправе передаваться или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сдаваться в наем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третьим лицам без предварительного согласования с министерством общего и профессионального образования Ростовской области и Институтом.</w:t>
      </w: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5.4. Источниками формирования финансовых ресурсов Филиала являются бюджетные и внебюджетные средства Института.</w:t>
      </w:r>
    </w:p>
    <w:p w:rsidR="006052FE" w:rsidRPr="006052FE" w:rsidRDefault="006052FE" w:rsidP="006052FE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5.5. Бухгалтерское обслуживание Филиала осуществляет бухгалтерия Института.</w:t>
      </w:r>
    </w:p>
    <w:p w:rsidR="006052FE" w:rsidRPr="006052FE" w:rsidRDefault="006052FE" w:rsidP="006052FE">
      <w:pPr>
        <w:widowControl w:val="0"/>
        <w:autoSpaceDE w:val="0"/>
        <w:autoSpaceDN w:val="0"/>
        <w:spacing w:before="7" w:after="0" w:line="228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2709"/>
        </w:tabs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6. Управление</w:t>
      </w:r>
      <w:r w:rsidRPr="006052FE">
        <w:rPr>
          <w:rFonts w:ascii="Times New Roman" w:eastAsia="Times New Roman" w:hAnsi="Times New Roman" w:cs="Times New Roman"/>
          <w:b/>
          <w:spacing w:val="37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Филиалом.</w:t>
      </w:r>
      <w:r w:rsidRPr="006052FE">
        <w:rPr>
          <w:rFonts w:ascii="Times New Roman" w:eastAsia="Times New Roman" w:hAnsi="Times New Roman" w:cs="Times New Roman"/>
          <w:b/>
          <w:spacing w:val="34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Трудовые</w:t>
      </w:r>
      <w:r w:rsidRPr="006052FE">
        <w:rPr>
          <w:rFonts w:ascii="Times New Roman" w:eastAsia="Times New Roman" w:hAnsi="Times New Roman" w:cs="Times New Roman"/>
          <w:b/>
          <w:spacing w:val="2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отношения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6052FE" w:rsidRPr="006052FE" w:rsidRDefault="006052FE" w:rsidP="006052FE">
      <w:pPr>
        <w:widowControl w:val="0"/>
        <w:tabs>
          <w:tab w:val="left" w:pos="1569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6.1. Трудовые отношения лиц, работающих в Филиале, регулируются Уставом Института, нормами трудового законодательства Российской Федерации и устанавливаются на основе трудовых договоров и иных форм, предусмотренных законодательством Российской Федерации.</w:t>
      </w:r>
    </w:p>
    <w:p w:rsidR="006052FE" w:rsidRPr="006052FE" w:rsidRDefault="006052FE" w:rsidP="006052FE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6.2. Работодателем для работников Филиала является Институт. Отношения между работниками Филиала  и Институтом регулируются Правилами внутреннего трудового распорядка Института, трудовым договором, иными локальными нормативными актами Института, условия которых не могут противоречить трудовому законодательству Российской Федерации.</w:t>
      </w:r>
    </w:p>
    <w:p w:rsidR="006052FE" w:rsidRPr="006052FE" w:rsidRDefault="006052FE" w:rsidP="006052FE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6.3. Структура Филиала определяется штатным расписанием и основными направлениями работы. Штатное расписание Филиала является составной частью штатного расписания Института. Структура Филиала, а также штатное расписание Филиала утверждается ректором Института.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6.4. Должностные обязанности сотрудников Филиала определяются трудовым договором и должностными инструкциями.</w:t>
      </w:r>
    </w:p>
    <w:p w:rsidR="006052FE" w:rsidRPr="006052FE" w:rsidRDefault="006052FE" w:rsidP="006052FE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6.5. Приказы о приеме на работу, о переводе, об увольнении работников Филиала подписывает ректор Института. Ректор Института также заключает и расторгает трудовые договоры, дополнительные соглашения к трудовым договорам.</w:t>
      </w:r>
    </w:p>
    <w:p w:rsidR="006052FE" w:rsidRPr="006052FE" w:rsidRDefault="006052FE" w:rsidP="006052FE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6.6. Руководство Филиалом Института осуществляет директор Филиала, назначаемый ректором и действующий на основании доверенности.</w:t>
      </w:r>
    </w:p>
    <w:p w:rsidR="006052FE" w:rsidRPr="006052FE" w:rsidRDefault="006052FE" w:rsidP="006052FE">
      <w:pPr>
        <w:widowControl w:val="0"/>
        <w:tabs>
          <w:tab w:val="left" w:pos="157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 Директор Филиала в пределах своей компетенции: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6.7.1. Обеспечивает полноценное функционирование Филиала и руководство его текущей деятельностью;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6.7.2. Организует формирование заказа на все виды, формы и сроки повышения квалификации в территориях, относящихся к Филиалу;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6.7.3. Обеспечивает меры по созданию благоприятных и безопасных условий труда, соблюдение требований по охране труда и пожарной безопасности;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6.7.4. Представляет Филиал во всех государственных и негосударственных учреждениях и организациях;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6.7.5. Представляет ректору работников Филиала для приема и увольнения, дисциплинарного взыскания, а также поощрений;</w:t>
      </w:r>
    </w:p>
    <w:p w:rsidR="006052FE" w:rsidRPr="006052FE" w:rsidRDefault="006052FE" w:rsidP="006052FE">
      <w:pPr>
        <w:widowControl w:val="0"/>
        <w:tabs>
          <w:tab w:val="left" w:pos="15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6.7.6. Осуществляет совместно со структурными подразделениями Института контроль реализации образовательной деятельности Филиала,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качеством проведения курсов повышения квалификации;</w:t>
      </w:r>
    </w:p>
    <w:p w:rsidR="006052FE" w:rsidRPr="006052FE" w:rsidRDefault="006052FE" w:rsidP="006052FE">
      <w:pPr>
        <w:widowControl w:val="0"/>
        <w:tabs>
          <w:tab w:val="left" w:pos="156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6.7.7. Анализирует деятельность Филиала за ответный период и представляет отчет о работе Филиала в отдел учебно-методической и организационной работы Института;</w:t>
      </w:r>
    </w:p>
    <w:p w:rsidR="006052FE" w:rsidRPr="006052FE" w:rsidRDefault="006052FE" w:rsidP="006052FE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6.7.8. Контролирует ведение документации Филиала, определенной в п. 4.7 настоящего Положения.</w:t>
      </w:r>
    </w:p>
    <w:p w:rsidR="006052FE" w:rsidRPr="006052FE" w:rsidRDefault="006052FE" w:rsidP="006052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6052FE" w:rsidRPr="006052FE" w:rsidRDefault="006052FE" w:rsidP="006052FE">
      <w:pPr>
        <w:widowControl w:val="0"/>
        <w:tabs>
          <w:tab w:val="left" w:pos="321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7. </w:t>
      </w:r>
      <w:proofErr w:type="gramStart"/>
      <w:r w:rsidRPr="006052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Контроль</w:t>
      </w:r>
      <w:r w:rsidRPr="006052FE">
        <w:rPr>
          <w:rFonts w:ascii="Times New Roman" w:eastAsia="Times New Roman" w:hAnsi="Times New Roman" w:cs="Times New Roman"/>
          <w:b/>
          <w:bCs/>
          <w:spacing w:val="16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за</w:t>
      </w:r>
      <w:proofErr w:type="gramEnd"/>
      <w:r w:rsidRPr="006052FE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деятельностью</w:t>
      </w:r>
      <w:r w:rsidRPr="006052FE">
        <w:rPr>
          <w:rFonts w:ascii="Times New Roman" w:eastAsia="Times New Roman" w:hAnsi="Times New Roman" w:cs="Times New Roman"/>
          <w:b/>
          <w:bCs/>
          <w:spacing w:val="25"/>
          <w:kern w:val="0"/>
          <w:sz w:val="26"/>
          <w:szCs w:val="26"/>
        </w:rPr>
        <w:t xml:space="preserve"> </w:t>
      </w:r>
      <w:r w:rsidRPr="006052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Филиала</w:t>
      </w:r>
    </w:p>
    <w:p w:rsidR="006052FE" w:rsidRPr="006052FE" w:rsidRDefault="006052FE" w:rsidP="006052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7.1. Непосредственный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исполнением Филиалом законодательства Российской Федерации в области образования, нормативно-правовых актов, Устава Института, а также образовательной и организационно-методической деятельностью осуществляют ректор Института и министерство общего и профессионального образования Ростовской области в пределах своих компетенций.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7.2. Институт вправе проводить очередные и внеочередные проверки организационной и учебной деятельности Филиала.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7.3. Осуществляемый контроль не должен нарушать режим работы Филиала.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7.4. 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  <w:t xml:space="preserve">     </w:t>
      </w:r>
    </w:p>
    <w:p w:rsid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Приложение № 1 к Положению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  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о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proofErr w:type="gramStart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>Волгодонском</w:t>
      </w:r>
      <w:proofErr w:type="gramEnd"/>
      <w:r w:rsidRPr="006052FE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филиале ГАУ ДПО РО ИРО</w:t>
      </w: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150"/>
      </w:tblGrid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 xml:space="preserve">№ </w:t>
            </w:r>
            <w:proofErr w:type="spellStart"/>
            <w:proofErr w:type="gramStart"/>
            <w:r w:rsidRPr="006052FE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п</w:t>
            </w:r>
            <w:proofErr w:type="spellEnd"/>
            <w:proofErr w:type="gramEnd"/>
            <w:r w:rsidRPr="006052FE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/</w:t>
            </w:r>
            <w:proofErr w:type="spellStart"/>
            <w:r w:rsidRPr="006052FE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п</w:t>
            </w:r>
            <w:proofErr w:type="spellEnd"/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</w:pPr>
          </w:p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Наименование муниципального образования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Волгодонской</w:t>
            </w:r>
            <w:proofErr w:type="spellEnd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Дубовский</w:t>
            </w:r>
            <w:proofErr w:type="spellEnd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Заветинский</w:t>
            </w:r>
            <w:proofErr w:type="spellEnd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Зимовниковский</w:t>
            </w:r>
            <w:proofErr w:type="spellEnd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Константиновский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6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Мартыновский</w:t>
            </w:r>
            <w:proofErr w:type="spellEnd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7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Морозовский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8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Орловский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9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Пролетарский (с)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Ремонтненский</w:t>
            </w:r>
            <w:proofErr w:type="spellEnd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Семикаракорский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12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Цимлянский</w:t>
            </w:r>
            <w:proofErr w:type="spellEnd"/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13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г. Волгодонск</w:t>
            </w:r>
          </w:p>
        </w:tc>
      </w:tr>
      <w:tr w:rsidR="006052FE" w:rsidRPr="006052FE" w:rsidTr="00895746">
        <w:tc>
          <w:tcPr>
            <w:tcW w:w="817" w:type="dxa"/>
            <w:shd w:val="clear" w:color="auto" w:fill="auto"/>
          </w:tcPr>
          <w:p w:rsidR="006052FE" w:rsidRPr="006052FE" w:rsidRDefault="006052FE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6052FE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14</w:t>
            </w:r>
          </w:p>
        </w:tc>
        <w:tc>
          <w:tcPr>
            <w:tcW w:w="9150" w:type="dxa"/>
            <w:shd w:val="clear" w:color="auto" w:fill="auto"/>
          </w:tcPr>
          <w:p w:rsidR="006052FE" w:rsidRPr="006052FE" w:rsidRDefault="00F32FB3" w:rsidP="006052FE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Обливский</w:t>
            </w:r>
            <w:proofErr w:type="spellEnd"/>
            <w:r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</w:tbl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right="131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6052FE" w:rsidRPr="006052FE" w:rsidRDefault="006052FE" w:rsidP="006052FE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052FE" w:rsidRPr="003A273F" w:rsidRDefault="006052FE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2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к приказу </w:t>
      </w:r>
    </w:p>
    <w:p w:rsidR="006052FE" w:rsidRDefault="006052FE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</w:p>
    <w:p w:rsidR="006052FE" w:rsidRPr="003A273F" w:rsidRDefault="006052FE" w:rsidP="006052FE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21.02.2024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35</w:t>
      </w: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Положение о</w:t>
      </w:r>
      <w:r w:rsidRPr="00E73C93">
        <w:t xml:space="preserve"> </w:t>
      </w:r>
      <w: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Каменск-Шахтинском</w:t>
      </w:r>
      <w:proofErr w:type="spellEnd"/>
      <w:proofErr w:type="gramEnd"/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филиале</w:t>
      </w: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</w:t>
      </w: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государственного автономного учреждения дополнительного профессионального образования Ростовской области </w:t>
      </w: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«Институт развития образования»</w:t>
      </w: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1. Общие</w:t>
      </w:r>
      <w:r w:rsidRPr="00E73C93">
        <w:rPr>
          <w:rFonts w:ascii="Times New Roman" w:eastAsia="Times New Roman" w:hAnsi="Times New Roman" w:cs="Times New Roman"/>
          <w:b/>
          <w:spacing w:val="-5"/>
          <w:w w:val="105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положения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1.1. Настоящее Положение регламентирует процесс создания, деятельности и ликвидации филиала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Институт, ГАУ ДПО РО ИРО).</w:t>
      </w:r>
    </w:p>
    <w:p w:rsidR="00E73C93" w:rsidRPr="00E73C93" w:rsidRDefault="00E73C93" w:rsidP="00E73C93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1.2. Настоящее Положение (далее </w:t>
      </w:r>
      <w:r w:rsidRPr="00E73C93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 xml:space="preserve">–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Положение) разработано в соответствии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 действующим законодательством Российской Федерации. </w:t>
      </w:r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В своей деятельности филиал государственного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автономного учреждения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руководствуется Гражданский кодексом Российской Федерации, Федеральным законом от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29.12.2012 №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273-ФЗ «Об образовании в Российской Федерации», Трудовым кодексом Российской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Федерации,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иными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федеральными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законами,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регламентирующими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документами Министерства просвещения Российской Федерации, законами Ростовской области, указами и распорядительными документами </w:t>
      </w:r>
      <w:proofErr w:type="spell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минобразования</w:t>
      </w:r>
      <w:proofErr w:type="spell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Ростовской области, Уставом Института,</w:t>
      </w:r>
      <w:r w:rsidRPr="00E73C93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локальными</w:t>
      </w:r>
      <w:r w:rsidRPr="00E73C93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нормативными</w:t>
      </w:r>
      <w:r w:rsidRPr="00E73C93">
        <w:rPr>
          <w:rFonts w:ascii="Times New Roman" w:eastAsia="Times New Roman" w:hAnsi="Times New Roman" w:cs="Times New Roman"/>
          <w:spacing w:val="16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актами</w:t>
      </w:r>
      <w:r w:rsidRPr="00E73C93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Института,</w:t>
      </w:r>
      <w:r w:rsidRPr="00E73C93">
        <w:rPr>
          <w:rFonts w:ascii="Times New Roman" w:eastAsia="Times New Roman" w:hAnsi="Times New Roman" w:cs="Times New Roman"/>
          <w:spacing w:val="14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настоящим</w:t>
      </w:r>
      <w:proofErr w:type="gramEnd"/>
      <w:r w:rsidRPr="00E73C93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Положением.</w:t>
      </w:r>
    </w:p>
    <w:p w:rsidR="00E73C93" w:rsidRPr="00E73C93" w:rsidRDefault="00E73C93" w:rsidP="00E73C93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1.3. Полное наименование </w:t>
      </w:r>
      <w:r w:rsidRPr="00E73C93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 xml:space="preserve">–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Каменск-Шахтинский филиал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Филиал).</w:t>
      </w:r>
    </w:p>
    <w:p w:rsidR="00E73C93" w:rsidRPr="00E73C93" w:rsidRDefault="00E73C93" w:rsidP="00E73C93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1.4. Сокращённое наименование – Каменск-Шахтинский филиал ГАУ ДПО РО ИРО.</w:t>
      </w:r>
    </w:p>
    <w:p w:rsidR="00E73C93" w:rsidRPr="00E73C93" w:rsidRDefault="00E73C93" w:rsidP="00E73C93">
      <w:pPr>
        <w:widowControl w:val="0"/>
        <w:tabs>
          <w:tab w:val="left" w:pos="15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1.5. Филиал государственного автономного учреждения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создан на основании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приказа министерства общего и профессионального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образования Ростовской области от 10.06.2002 № 1024.</w:t>
      </w:r>
    </w:p>
    <w:p w:rsidR="00E73C93" w:rsidRPr="00E73C93" w:rsidRDefault="00E73C93" w:rsidP="00E73C93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1.6. Настоящее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</w:t>
      </w:r>
      <w:r w:rsidRPr="00E73C93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утверждается</w:t>
      </w:r>
      <w:r w:rsidRPr="00E73C93">
        <w:rPr>
          <w:rFonts w:ascii="Times New Roman" w:eastAsia="Times New Roman" w:hAnsi="Times New Roman" w:cs="Times New Roman"/>
          <w:spacing w:val="32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ректором</w:t>
      </w:r>
      <w:r w:rsidRPr="00E73C93">
        <w:rPr>
          <w:rFonts w:ascii="Times New Roman" w:eastAsia="Times New Roman" w:hAnsi="Times New Roman" w:cs="Times New Roman"/>
          <w:spacing w:val="20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Института.</w:t>
      </w:r>
    </w:p>
    <w:p w:rsidR="00E73C93" w:rsidRPr="00E73C93" w:rsidRDefault="00E73C93" w:rsidP="00E73C93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1.7. Положение о Филиале, изменения и дополнения к Положению о Филиале вступают в силу с момента их утверждения ректором Института.</w:t>
      </w:r>
    </w:p>
    <w:p w:rsidR="00E73C93" w:rsidRPr="00E73C93" w:rsidRDefault="00E73C93" w:rsidP="00E73C93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1.8. Настоящее Положение действует бессрочно.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</w:pPr>
      <w:r w:rsidRPr="00E73C93"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  <w:t>2. Статус, создание и ликвидация Филиала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2.1. Филиал является обособленным структурным подразделением Института, расположенным вне места нахождения Института и осуществляющим часть его функций, определенных настоящим Положением.</w:t>
      </w:r>
    </w:p>
    <w:p w:rsidR="00E73C93" w:rsidRPr="00E73C93" w:rsidRDefault="00E73C93" w:rsidP="00E73C93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2.2. Юридический адрес Филиала: 347800, Ростовская область, </w:t>
      </w:r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г</w:t>
      </w:r>
      <w:proofErr w:type="gram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. Каменск-Шахтинский, пер. Володарского, 66.</w:t>
      </w:r>
    </w:p>
    <w:p w:rsidR="00E73C93" w:rsidRPr="00E73C93" w:rsidRDefault="00E73C93" w:rsidP="00E73C9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2.3. Филиал не является юридическим лицом. Филиал не имеет лицевых счетов, все финансово-хозяйственные операции осуществляются через лицевые счета Института.</w:t>
      </w:r>
    </w:p>
    <w:p w:rsidR="00E73C93" w:rsidRPr="00E73C93" w:rsidRDefault="00E73C93" w:rsidP="00E73C93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2.4. Филиал осуществляет функции, определенные настоящим Положением.</w:t>
      </w:r>
    </w:p>
    <w:p w:rsidR="00E73C93" w:rsidRPr="00E73C93" w:rsidRDefault="00E73C93" w:rsidP="00E73C93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2.5. Деятельность Филиала осуществляется в соответствии с перспективными и годовыми планами работы, утверждаемыми ректором Института.</w:t>
      </w:r>
    </w:p>
    <w:p w:rsidR="00E73C93" w:rsidRPr="00E73C93" w:rsidRDefault="00E73C93" w:rsidP="00E73C93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2.6. Отношения между руководством Филиала, его работниками и Институтом строятся в соответствии с действующим законодательством, Уставом Института, настоящим Положением, приказами, распоряжениями ректора и иными локальными нормативными актами Института.</w:t>
      </w:r>
    </w:p>
    <w:p w:rsidR="00E73C93" w:rsidRPr="00E73C93" w:rsidRDefault="00E73C93" w:rsidP="00E73C93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2.7. Филиал создается, реорганизуется и ликвидируется. Решение о создании Филиала принимает Учредитель Института. Филиал создан без ограничения срока деятельности. Утверждение Положения о Филиале, назначение директора и персонала Филиала отражается в приказе ректора Института. Реорганизация и ликвидация Филиала осуществляется в порядке, установленном действующим законодательством Российской Федерации.</w:t>
      </w:r>
    </w:p>
    <w:p w:rsidR="00E73C93" w:rsidRPr="00E73C93" w:rsidRDefault="00E73C93" w:rsidP="00E73C93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2.8. Филиал возглавляет директор, назначаемый на должность и освобождаемый от должности ректором Института в порядке, установленном законодательством Российской Федерации.</w:t>
      </w:r>
    </w:p>
    <w:p w:rsidR="00E73C93" w:rsidRPr="00E73C93" w:rsidRDefault="00E73C93" w:rsidP="00E73C93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2.9. Полномочия директора Филиала определяются настоящим Положением и доверенностью, выданной ректором Института. Директор Филиала в своей деятельности подотчетен ректору Института и проректору по учебной работе Института. </w:t>
      </w:r>
    </w:p>
    <w:p w:rsidR="00E73C93" w:rsidRPr="00E73C93" w:rsidRDefault="00E73C93" w:rsidP="00E73C93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2.10. Права, обязанности и ответственность директора Филиала определяются трудовым договором (должностной инструкцией, утверждаемой в установленном порядке).</w:t>
      </w:r>
    </w:p>
    <w:p w:rsidR="00E73C93" w:rsidRPr="00E73C93" w:rsidRDefault="00E73C93" w:rsidP="00E73C93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2.11. Филиал осуществляет образовательную деятельность на основании лицензии на осуществление образовательной деятельности.</w:t>
      </w:r>
    </w:p>
    <w:p w:rsidR="00E73C93" w:rsidRPr="00E73C93" w:rsidRDefault="00E73C93" w:rsidP="00E73C93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2.12. Филиал может иметь штамп, бланк и печать со своим наименованием.</w:t>
      </w:r>
    </w:p>
    <w:p w:rsidR="00E73C93" w:rsidRPr="00E73C93" w:rsidRDefault="00E73C93" w:rsidP="00E73C9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278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</w:pP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3. Цели,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задачи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и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3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основные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8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виды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0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деятельности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3.1. Целью деятельности Филиала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является организация деятельности по реализации дополнительных профессиональных программ повышения квалификации и профессиональной переподготовки педагогических и управленческих кадров Ростовской области в территориях, удаленных от Института  (Приложение</w:t>
      </w:r>
      <w:r w:rsidRPr="00E73C93">
        <w:rPr>
          <w:rFonts w:ascii="Times New Roman" w:eastAsia="Times New Roman" w:hAnsi="Times New Roman" w:cs="Times New Roman"/>
          <w:color w:val="000000"/>
          <w:spacing w:val="2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№ 1 к</w:t>
      </w:r>
      <w:r w:rsidRPr="00E73C93">
        <w:rPr>
          <w:rFonts w:ascii="Times New Roman" w:eastAsia="Times New Roman" w:hAnsi="Times New Roman" w:cs="Times New Roman"/>
          <w:color w:val="000000"/>
          <w:spacing w:val="-9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настоящему</w:t>
      </w:r>
      <w:r w:rsidRPr="00E73C93">
        <w:rPr>
          <w:rFonts w:ascii="Times New Roman" w:eastAsia="Times New Roman" w:hAnsi="Times New Roman" w:cs="Times New Roman"/>
          <w:color w:val="000000"/>
          <w:spacing w:val="2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Положению).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3.2. Для реализации цели Филиал решает следующие задачи: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5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3.2.1. Создание условий для повышения квалификации педагогических и управленческих кадров образовательных организаций общего образования и среднего профессионального образования в территориях, закрепленных за Филиалом.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3.2.2. Обеспечение комплексного взаимодействия с образовательными организациями и муниципальными методическими службами.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3.2.3. Маркетинговое продвижение образовательных услуг Института. 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3.2.4. Мониторинг качества и </w:t>
      </w:r>
      <w:proofErr w:type="spellStart"/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востребованности</w:t>
      </w:r>
      <w:proofErr w:type="spellEnd"/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образовательных услуг Института.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3.3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.</w:t>
      </w:r>
      <w:r w:rsidRPr="00E73C93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Основными</w:t>
      </w:r>
      <w:r w:rsidRPr="00E73C93">
        <w:rPr>
          <w:rFonts w:ascii="Times New Roman" w:eastAsia="Times New Roman" w:hAnsi="Times New Roman" w:cs="Times New Roman"/>
          <w:b/>
          <w:color w:val="000000"/>
          <w:spacing w:val="8"/>
          <w:w w:val="95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видами</w:t>
      </w:r>
      <w:r w:rsidRPr="00E73C93">
        <w:rPr>
          <w:rFonts w:ascii="Times New Roman" w:eastAsia="Times New Roman" w:hAnsi="Times New Roman" w:cs="Times New Roman"/>
          <w:b/>
          <w:color w:val="000000"/>
          <w:spacing w:val="-1"/>
          <w:w w:val="95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деятельности</w:t>
      </w:r>
      <w:r w:rsidRPr="00E73C93">
        <w:rPr>
          <w:rFonts w:ascii="Times New Roman" w:eastAsia="Times New Roman" w:hAnsi="Times New Roman" w:cs="Times New Roman"/>
          <w:b/>
          <w:color w:val="000000"/>
          <w:spacing w:val="13"/>
          <w:w w:val="95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Филиала</w:t>
      </w:r>
      <w:r w:rsidRPr="00E73C93">
        <w:rPr>
          <w:rFonts w:ascii="Times New Roman" w:eastAsia="Times New Roman" w:hAnsi="Times New Roman" w:cs="Times New Roman"/>
          <w:b/>
          <w:color w:val="000000"/>
          <w:spacing w:val="9"/>
          <w:w w:val="95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являются: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3.3.1. Организация учебной работы слушателей  по освоению содержания ими дополнительных профессиональных программ повышения квалификации, реализуемых Институтом.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3.3.2. Выявление</w:t>
      </w:r>
      <w:r w:rsidRPr="00E73C93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</w:t>
      </w: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педагогических коллективов,</w:t>
      </w:r>
      <w:r w:rsidRPr="00E73C93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управленческих кадров, отдельных педагогов на направления повышения квалификации и профессионального развития для дальнейшей передачи Институту.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3.3.3. Выявление и систематизация затруднений слушателей при освоении программ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lastRenderedPageBreak/>
        <w:t>повышения квалификации для дальнейшей передачи разработчикам курсов.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3.3.4. Проведение мониторинговых </w:t>
      </w:r>
      <w:proofErr w:type="gramStart"/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исследований результативности реализации программ повышения квалификации</w:t>
      </w:r>
      <w:proofErr w:type="gramEnd"/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в </w:t>
      </w:r>
      <w:proofErr w:type="spellStart"/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посткурсовой</w:t>
      </w:r>
      <w:proofErr w:type="spellEnd"/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период.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3.3.5. Формирование</w:t>
      </w:r>
      <w:r w:rsidRPr="00E73C93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 образовательных организаций и муниципальных методических служб</w:t>
      </w:r>
      <w:r w:rsidRPr="00E73C93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</w:t>
      </w:r>
      <w:r w:rsidRPr="00E73C93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проведение</w:t>
      </w:r>
      <w:r w:rsidRPr="00E73C93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активных</w:t>
      </w: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форм</w:t>
      </w:r>
      <w:r w:rsidRPr="00E73C93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методической</w:t>
      </w:r>
      <w:r w:rsidRPr="00E73C93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работы</w:t>
      </w:r>
      <w:r w:rsidRPr="00E73C93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(семинары-практикумы, </w:t>
      </w:r>
      <w:proofErr w:type="spellStart"/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вебинары</w:t>
      </w:r>
      <w:proofErr w:type="spellEnd"/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,</w:t>
      </w:r>
      <w:r w:rsidRPr="00E73C93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тренинги,</w:t>
      </w:r>
      <w:r w:rsidRPr="00E73C93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педагогические</w:t>
      </w:r>
      <w:r w:rsidRPr="00E73C93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мастерские,</w:t>
      </w:r>
      <w:r w:rsidRPr="00E73C93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мастер-классы,</w:t>
      </w:r>
      <w:r w:rsidRPr="00E73C93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круглые</w:t>
      </w:r>
      <w:r w:rsidRPr="00E73C93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столы, стажерские практики и др.).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3.3.6. Организация и сопровождение стажировок педагогических коллективов (отдельных педагогов) и управленческих команд.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3.3.7. Организация взаимодействия и координации деятельности кафедр и отделов Института с  областными инновационными площадками, муниципальными методическими ресурсными центрами.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3.3.8. Выявление, систематизация, отбор и распространение новых рациональных и эффективных педагогических /управленческих практик в образовании.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3.3.9. Популяризация новейших эффективных педагогических практик, методик обучения и воспитания, инструментов управления образовательными </w:t>
      </w: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организациями.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3.3.10. Информирование педагогических работников и управленческих кадров о возможности повышения квалификации по актуальным образовательным программам, реализуемым Институтом.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3.3.11. Оказание информационной  и организационной помощи кафедрам и другим подразделениям </w:t>
      </w:r>
      <w:r w:rsidRPr="00E73C9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Института</w:t>
      </w: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3.3.12. Оказание консультационных и информационных услуг  образовательным организациям и муниципальным методическим службам в сфере дополнительного профессионального образования.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3.3.13. Изучение качества и результативности деятельности Филиала по основным его видам деятельности и подготовка отчетной документации.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3.3.14. Филиал не вправе осуществлять виды деятельности, не предусмотренные настоящим Положением.</w:t>
      </w:r>
    </w:p>
    <w:p w:rsidR="00E73C93" w:rsidRPr="00E73C93" w:rsidRDefault="00E73C93" w:rsidP="00E73C93">
      <w:pPr>
        <w:widowControl w:val="0"/>
        <w:tabs>
          <w:tab w:val="left" w:pos="1587"/>
        </w:tabs>
        <w:autoSpaceDE w:val="0"/>
        <w:autoSpaceDN w:val="0"/>
        <w:spacing w:before="6" w:after="0" w:line="230" w:lineRule="auto"/>
        <w:ind w:left="538" w:right="119"/>
        <w:jc w:val="both"/>
        <w:rPr>
          <w:rFonts w:ascii="Times New Roman" w:eastAsia="Times New Roman" w:hAnsi="Times New Roman" w:cs="Times New Roman"/>
          <w:color w:val="00B050"/>
          <w:spacing w:val="-2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224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E73C93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4. Организация деятельности и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spacing w:val="-6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документация Филиала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4.1. Зачисление в состав слушателей Филиала для обучения осуществляется приказом директора Филиала в соответствии с планом повышения квалификации, утвержденным ректором Института.</w:t>
      </w: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4.2. Слушателям, успешно завершившим курс обучения, в соответствии с приказом директора Филиала, выдаются документы о квалификации установленного образца.</w:t>
      </w:r>
    </w:p>
    <w:p w:rsidR="00E73C93" w:rsidRPr="00E73C93" w:rsidRDefault="00E73C93" w:rsidP="00E73C93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4.3. Образовательная деятельность Филиала осуществляется </w:t>
      </w:r>
      <w:proofErr w:type="spellStart"/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профессорско</w:t>
      </w:r>
      <w:proofErr w:type="spell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- преподавательским</w:t>
      </w:r>
      <w:proofErr w:type="gram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составом Института и приглашенных лекторским составом из числа наиболее высококвалифицированных специалистов в сфере образования.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4.4. Организация учебного процесса обеспечивается работниками Филиала совместно с кураторами курсов повышения квалификации в соответствии с расписанием занятий.</w:t>
      </w:r>
    </w:p>
    <w:p w:rsidR="00E73C93" w:rsidRPr="00E73C93" w:rsidRDefault="00E73C93" w:rsidP="00E73C93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4.5. Организация методической работы обеспечивается в системе деятельности творческих групп в форме семинаров, конференций, обобщенного эффективного педагогического опыта.</w:t>
      </w: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4.6. Информационная, консалтинговая деятельность осуществляется в соответствии с планом-графиком деятельности Филиала.</w:t>
      </w:r>
    </w:p>
    <w:p w:rsidR="00E73C93" w:rsidRPr="00E73C93" w:rsidRDefault="00E73C93" w:rsidP="00E73C93">
      <w:pPr>
        <w:widowControl w:val="0"/>
        <w:tabs>
          <w:tab w:val="left" w:pos="1574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4.7. Документация Филиала включает:</w:t>
      </w:r>
    </w:p>
    <w:p w:rsidR="00E73C93" w:rsidRPr="00E73C93" w:rsidRDefault="00E73C93" w:rsidP="00E73C93">
      <w:pPr>
        <w:widowControl w:val="0"/>
        <w:tabs>
          <w:tab w:val="left" w:pos="156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4.7.1. План работы Филиала на учебный год.</w:t>
      </w: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4.7.2. Копии приказов ректора Института по основной деятельности (по вопросам функционирования Филиала).</w:t>
      </w:r>
    </w:p>
    <w:p w:rsidR="00E73C93" w:rsidRPr="00E73C93" w:rsidRDefault="00E73C93" w:rsidP="00E73C93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4.7.3. Приказы о зачислении слушателей и выдаче документов о квалификации по окончании курсов повышения квалификации, осуществлявшихся на базе Филиала, справки о подтверждении прохождения обучения на курсах повышения квалификации.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4.7.4. Отчет о работе Филиала за учебный год.</w:t>
      </w:r>
    </w:p>
    <w:p w:rsidR="00E73C93" w:rsidRPr="00E73C93" w:rsidRDefault="00E73C93" w:rsidP="00E73C93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4.7.5. </w:t>
      </w:r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Основные вопросы организации и осуществления образовательной деятельности, в том числе правила приема слушателей, режим занятий слушателей, формы, периодичность и порядок осуществления текущего контроля успеваемости и промежуточной аттестации слушателей, порядок и основания перевода, отчисления и восстановления слушателей, порядок оформления возникновения, приостановления и прекращения отношений между обучающимися (слушателями) Филиала и Институтом регламентируется Уставом Института и локальными нормативными актами Института.</w:t>
      </w:r>
      <w:proofErr w:type="gramEnd"/>
    </w:p>
    <w:p w:rsidR="00E73C93" w:rsidRPr="00E73C93" w:rsidRDefault="00E73C93" w:rsidP="00E73C93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4.8. Общие требования к организации образовательного процесса в Филиале по образовательным программам дополнительного профессионального образования устанавливаются законодательством Российской Федерации в сфере образования и Уставом Института.</w:t>
      </w:r>
    </w:p>
    <w:p w:rsidR="00E73C93" w:rsidRPr="00E73C93" w:rsidRDefault="00E73C93" w:rsidP="00E73C93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4.9. Право Филиала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Филиала с момента ее получения Институтом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E73C93" w:rsidRPr="00E73C93" w:rsidRDefault="00E73C93" w:rsidP="00E73C93">
      <w:pPr>
        <w:widowControl w:val="0"/>
        <w:autoSpaceDE w:val="0"/>
        <w:autoSpaceDN w:val="0"/>
        <w:spacing w:before="1" w:after="0" w:line="228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E73C93" w:rsidRPr="00E73C93" w:rsidRDefault="00E73C93" w:rsidP="00E73C93">
      <w:pPr>
        <w:widowControl w:val="0"/>
        <w:tabs>
          <w:tab w:val="left" w:pos="2154"/>
        </w:tabs>
        <w:autoSpaceDE w:val="0"/>
        <w:autoSpaceDN w:val="0"/>
        <w:spacing w:after="0" w:line="228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E73C93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5. Имущество,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spacing w:val="22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финансовая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spacing w:val="18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и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spacing w:val="1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хозяйственная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spacing w:val="33"/>
          <w:kern w:val="0"/>
          <w:sz w:val="26"/>
          <w:szCs w:val="26"/>
        </w:rPr>
        <w:t xml:space="preserve"> </w:t>
      </w:r>
      <w:r w:rsidRPr="00E73C93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деятельность</w:t>
      </w:r>
    </w:p>
    <w:p w:rsidR="00E73C93" w:rsidRPr="00E73C93" w:rsidRDefault="00E73C93" w:rsidP="00E73C93">
      <w:pPr>
        <w:widowControl w:val="0"/>
        <w:tabs>
          <w:tab w:val="left" w:pos="2154"/>
        </w:tabs>
        <w:autoSpaceDE w:val="0"/>
        <w:autoSpaceDN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w w:val="95"/>
          <w:kern w:val="0"/>
          <w:sz w:val="16"/>
          <w:szCs w:val="16"/>
        </w:rPr>
      </w:pPr>
    </w:p>
    <w:p w:rsidR="00E73C93" w:rsidRPr="00E73C93" w:rsidRDefault="00E73C93" w:rsidP="00E73C93">
      <w:pPr>
        <w:widowControl w:val="0"/>
        <w:tabs>
          <w:tab w:val="left" w:pos="155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5.1. Финансирование Филиала осуществляется в пределах ассигнований, выделяемых Институту на финансовый год, и предполагает выделение средств на заработную плату сотрудников Филиала, командировочные расходы, а также на расходы, связанные с организацией и материально-техническим обслуживанием образовательного процесса.</w:t>
      </w: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5.2. Филиал наделяется Институтом </w:t>
      </w:r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необходимыми</w:t>
      </w:r>
      <w:proofErr w:type="gram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для реализации образовательных программ имуществом.</w:t>
      </w: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5.3. Объекты недвижимости, закрепленные за Филиалом на договорной основе, не вправе передаваться или </w:t>
      </w:r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сдаваться в наем</w:t>
      </w:r>
      <w:proofErr w:type="gram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третьим лицам без предварительного согласования с министерством общего и профессионального образования Ростовской области и Институтом.</w:t>
      </w: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5.4. Источниками формирования финансовых ресурсов Филиала являются бюджетные и внебюджетные средства Института.</w:t>
      </w:r>
    </w:p>
    <w:p w:rsidR="00E73C93" w:rsidRPr="00E73C93" w:rsidRDefault="00E73C93" w:rsidP="00E73C93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5.5. Бухгалтерское обслуживание Филиала осуществляет бухгалтерия Института.</w:t>
      </w:r>
    </w:p>
    <w:p w:rsidR="00E73C93" w:rsidRPr="00E73C93" w:rsidRDefault="00E73C93" w:rsidP="00E73C93">
      <w:pPr>
        <w:widowControl w:val="0"/>
        <w:autoSpaceDE w:val="0"/>
        <w:autoSpaceDN w:val="0"/>
        <w:spacing w:before="7" w:after="0" w:line="228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2709"/>
        </w:tabs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6. Управление</w:t>
      </w:r>
      <w:r w:rsidRPr="00E73C93">
        <w:rPr>
          <w:rFonts w:ascii="Times New Roman" w:eastAsia="Times New Roman" w:hAnsi="Times New Roman" w:cs="Times New Roman"/>
          <w:b/>
          <w:spacing w:val="37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Филиалом.</w:t>
      </w:r>
      <w:r w:rsidRPr="00E73C93">
        <w:rPr>
          <w:rFonts w:ascii="Times New Roman" w:eastAsia="Times New Roman" w:hAnsi="Times New Roman" w:cs="Times New Roman"/>
          <w:b/>
          <w:spacing w:val="34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Трудовые</w:t>
      </w:r>
      <w:r w:rsidRPr="00E73C93">
        <w:rPr>
          <w:rFonts w:ascii="Times New Roman" w:eastAsia="Times New Roman" w:hAnsi="Times New Roman" w:cs="Times New Roman"/>
          <w:b/>
          <w:spacing w:val="2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отношения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E73C93" w:rsidRPr="00E73C93" w:rsidRDefault="00E73C93" w:rsidP="00E73C93">
      <w:pPr>
        <w:widowControl w:val="0"/>
        <w:tabs>
          <w:tab w:val="left" w:pos="1569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6.1. Трудовые отношения лиц, работающих в Филиале, регулируются Уставом Института, нормами трудового законодательства Российской Федерации и устанавливаются на основе трудовых договоров и иных форм, предусмотренных законодательством Российской Федерации.</w:t>
      </w:r>
    </w:p>
    <w:p w:rsidR="00E73C93" w:rsidRPr="00E73C93" w:rsidRDefault="00E73C93" w:rsidP="00E73C93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6.2. Работодателем для работников Филиала является Институт. Отношения между работниками Филиала  и Институтом регулируются Правилами внутреннего трудового распорядка Института, трудовым договором, иными локальными нормативными актами Института, условия которых не могут противоречить трудовому законодательству Российской Федерации.</w:t>
      </w:r>
    </w:p>
    <w:p w:rsidR="00E73C93" w:rsidRPr="00E73C93" w:rsidRDefault="00E73C93" w:rsidP="00E73C93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6.3. Структура Филиала определяется штатным расписанием и основными направлениями работы. Штатное расписание Филиала является составной частью штатного расписания Института. Структура Филиала, а также штатное расписание Филиала утверждается ректором Института.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6.4. Должностные обязанности сотрудников Филиала определяются трудовым договором и должностными инструкциями.</w:t>
      </w:r>
    </w:p>
    <w:p w:rsidR="00E73C93" w:rsidRPr="00E73C93" w:rsidRDefault="00E73C93" w:rsidP="00E73C93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6.5. Приказы о приеме на работу, о переводе, об увольнении работников Филиала подписывает ректор Института. Ректор Института также заключает и расторгает трудовые договоры, дополнительные соглашения к трудовым договорам.</w:t>
      </w:r>
    </w:p>
    <w:p w:rsidR="00E73C93" w:rsidRPr="00E73C93" w:rsidRDefault="00E73C93" w:rsidP="00E73C93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6.6. Руководство Филиалом Института осуществляет директор Филиала, назначаемый ректором и действующий на основании доверенности.</w:t>
      </w:r>
    </w:p>
    <w:p w:rsidR="00E73C93" w:rsidRPr="00E73C93" w:rsidRDefault="00E73C93" w:rsidP="00E73C93">
      <w:pPr>
        <w:widowControl w:val="0"/>
        <w:tabs>
          <w:tab w:val="left" w:pos="157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 Директор Филиала в пределах своей компетенции: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6.7.1. Обеспечивает полноценное функционирование Филиала и руководство его текущей деятельностью;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6.7.2. Организует формирование заказа на все виды, формы и сроки повышения квалификации в территориях, относящихся к Филиалу;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6.7.3. Обеспечивает меры по созданию благоприятных и безопасных условий труда, соблюдение требований по охране труда и пожарной безопасности;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6.7.4. Представляет Филиал во всех государственных и негосударственных учреждениях и организациях;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6.7.5. Представляет ректору работников Филиала для приема и увольнения, дисциплинарного взыскания, а также поощрений;</w:t>
      </w:r>
    </w:p>
    <w:p w:rsidR="00E73C93" w:rsidRPr="00E73C93" w:rsidRDefault="00E73C93" w:rsidP="00E73C93">
      <w:pPr>
        <w:widowControl w:val="0"/>
        <w:tabs>
          <w:tab w:val="left" w:pos="15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6.7.6. Осуществляет совместно со структурными подразделениями Института контроль реализации образовательной деятельности Филиала, </w:t>
      </w:r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качеством проведения курсов повышения квалификации;</w:t>
      </w:r>
    </w:p>
    <w:p w:rsidR="00E73C93" w:rsidRPr="00E73C93" w:rsidRDefault="00E73C93" w:rsidP="00E73C93">
      <w:pPr>
        <w:widowControl w:val="0"/>
        <w:tabs>
          <w:tab w:val="left" w:pos="156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6.7.7. Анализирует деятельность Филиала за ответный период и представляет отчет о работе Филиала в отдел учебно-методической и организационной работы Института;</w:t>
      </w:r>
    </w:p>
    <w:p w:rsidR="00E73C93" w:rsidRPr="00E73C93" w:rsidRDefault="00E73C93" w:rsidP="00E73C93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6.7.8. Контролирует ведение документации Филиала, определенной в п. 4.7 настоящего Положения.</w:t>
      </w:r>
    </w:p>
    <w:p w:rsidR="00E73C93" w:rsidRPr="00E73C93" w:rsidRDefault="00E73C93" w:rsidP="00E73C9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E73C93" w:rsidRPr="00E73C93" w:rsidRDefault="00E73C93" w:rsidP="00E73C93">
      <w:pPr>
        <w:widowControl w:val="0"/>
        <w:tabs>
          <w:tab w:val="left" w:pos="321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7. </w:t>
      </w:r>
      <w:proofErr w:type="gramStart"/>
      <w:r w:rsidRPr="00E73C9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Контроль</w:t>
      </w:r>
      <w:r w:rsidRPr="00E73C93">
        <w:rPr>
          <w:rFonts w:ascii="Times New Roman" w:eastAsia="Times New Roman" w:hAnsi="Times New Roman" w:cs="Times New Roman"/>
          <w:b/>
          <w:bCs/>
          <w:spacing w:val="16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за</w:t>
      </w:r>
      <w:proofErr w:type="gramEnd"/>
      <w:r w:rsidRPr="00E73C93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деятельностью</w:t>
      </w:r>
      <w:r w:rsidRPr="00E73C93">
        <w:rPr>
          <w:rFonts w:ascii="Times New Roman" w:eastAsia="Times New Roman" w:hAnsi="Times New Roman" w:cs="Times New Roman"/>
          <w:b/>
          <w:bCs/>
          <w:spacing w:val="25"/>
          <w:kern w:val="0"/>
          <w:sz w:val="26"/>
          <w:szCs w:val="26"/>
        </w:rPr>
        <w:t xml:space="preserve"> </w:t>
      </w:r>
      <w:r w:rsidRPr="00E73C9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Филиала</w:t>
      </w:r>
    </w:p>
    <w:p w:rsidR="00E73C93" w:rsidRPr="00E73C93" w:rsidRDefault="00E73C93" w:rsidP="00E73C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7.1. Непосредственный </w:t>
      </w:r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исполнением Филиалом законодательства Российской Федерации в области образования, нормативно-правовых актов, Устава Института, а также образовательной и организационно-методической деятельностью осуществляют ректор Института и министерство общего и профессионального образования Ростовской области в пределах своих компетенций.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7.2. Институт вправе проводить очередные и внеочередные проверки организационной и учебной деятельности Филиала.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7.3. Осуществляемый контроль не должен нарушать режим работы Филиала.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7.4. 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895746" w:rsidRDefault="00895746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  <w:t xml:space="preserve">    </w:t>
      </w:r>
    </w:p>
    <w:p w:rsid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  <w:lastRenderedPageBreak/>
        <w:t xml:space="preserve"> </w:t>
      </w: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Приложение № 1 к Положению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   о </w:t>
      </w:r>
      <w:proofErr w:type="spellStart"/>
      <w:proofErr w:type="gramStart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>Каменск-Шахтинском</w:t>
      </w:r>
      <w:proofErr w:type="spellEnd"/>
      <w:proofErr w:type="gramEnd"/>
      <w:r w:rsidRPr="00E73C93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филиале ГАУ ДПО РО ИРО</w:t>
      </w:r>
    </w:p>
    <w:p w:rsidR="00E73C93" w:rsidRPr="00E73C93" w:rsidRDefault="00E73C93" w:rsidP="00E73C93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BF168D" w:rsidRDefault="00BF168D" w:rsidP="00895746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567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"/>
        <w:gridCol w:w="8760"/>
      </w:tblGrid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п</w:t>
            </w:r>
            <w:proofErr w:type="spellEnd"/>
            <w:proofErr w:type="gram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/</w:t>
            </w: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</w:p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Наименование муниципального образования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1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Белокалитвинский</w:t>
            </w:r>
            <w:proofErr w:type="spell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2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Боковский</w:t>
            </w:r>
            <w:proofErr w:type="spell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3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Верхнедонской</w:t>
            </w:r>
            <w:proofErr w:type="spell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4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Кашарский</w:t>
            </w:r>
            <w:proofErr w:type="spell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5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Каменский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6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Милютинский</w:t>
            </w:r>
            <w:proofErr w:type="spell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г. Каменск-Шахтинский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Советский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Миллеровский</w:t>
            </w:r>
            <w:proofErr w:type="spell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Тарасовский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Чертковский</w:t>
            </w:r>
            <w:proofErr w:type="spellEnd"/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Шолоховский район</w:t>
            </w:r>
          </w:p>
        </w:tc>
      </w:tr>
      <w:tr w:rsidR="00A269E6" w:rsidRPr="00A269E6" w:rsidTr="00895746">
        <w:tc>
          <w:tcPr>
            <w:tcW w:w="811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13</w:t>
            </w:r>
          </w:p>
        </w:tc>
        <w:tc>
          <w:tcPr>
            <w:tcW w:w="8760" w:type="dxa"/>
            <w:shd w:val="clear" w:color="auto" w:fill="auto"/>
          </w:tcPr>
          <w:p w:rsidR="00A269E6" w:rsidRPr="00A269E6" w:rsidRDefault="00A269E6" w:rsidP="00A269E6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left="284" w:right="131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</w:pPr>
            <w:r w:rsidRPr="00A26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</w:rPr>
              <w:t>г. Донецк</w:t>
            </w:r>
          </w:p>
        </w:tc>
      </w:tr>
    </w:tbl>
    <w:p w:rsidR="00BF168D" w:rsidRDefault="00BF168D" w:rsidP="00A269E6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95746" w:rsidRDefault="00895746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F168D" w:rsidRDefault="00BF168D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73C93" w:rsidRPr="003A273F" w:rsidRDefault="00E73C93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3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к приказу </w:t>
      </w:r>
    </w:p>
    <w:p w:rsidR="00E73C93" w:rsidRDefault="00E73C93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</w:p>
    <w:p w:rsidR="00E73C93" w:rsidRPr="003A273F" w:rsidRDefault="00E73C93" w:rsidP="00E73C93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21.02.2024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35</w:t>
      </w: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Положение о </w:t>
      </w: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Шахтинском</w:t>
      </w: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филиале</w:t>
      </w: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</w:t>
      </w: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государственного автономного учреждения дополнительного профессионального образования Ростовской области </w:t>
      </w:r>
    </w:p>
    <w:p w:rsidR="00E73C93" w:rsidRDefault="00E73C93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«Институт развития образования»</w:t>
      </w:r>
    </w:p>
    <w:p w:rsidR="00B45C2F" w:rsidRPr="00B45C2F" w:rsidRDefault="00B45C2F" w:rsidP="00B45C2F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1. Общие</w:t>
      </w:r>
      <w:r w:rsidRPr="00B45C2F">
        <w:rPr>
          <w:rFonts w:ascii="Times New Roman" w:eastAsia="Times New Roman" w:hAnsi="Times New Roman" w:cs="Times New Roman"/>
          <w:b/>
          <w:spacing w:val="-5"/>
          <w:w w:val="105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положения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1.1. Настоящее Положение регламентирует процесс создания, деятельности и ликвидации филиала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Институт, ГАУ ДПО РО ИРО).</w:t>
      </w:r>
    </w:p>
    <w:p w:rsidR="00B45C2F" w:rsidRPr="00B45C2F" w:rsidRDefault="00B45C2F" w:rsidP="00B45C2F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1.2. Настоящее Положение (далее </w:t>
      </w:r>
      <w:r w:rsidRPr="00B45C2F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 xml:space="preserve">–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Положение) разработано в соответствии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 действующим законодательством Российской Федерации. </w:t>
      </w:r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В своей деятельности филиал государственного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автономного учреждения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руководствуется Гражданский кодексом Российской Федерации, Федеральным законом от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29.12.2012 №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273-ФЗ «Об образовании в Российской Федерации», Трудовым кодексом Российской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Федерации,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иными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федеральными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законами,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регламентирующими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документами Министерства просвещения Российской Федерации, законами Ростовской области, указами и распорядительными документами </w:t>
      </w:r>
      <w:proofErr w:type="spell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минобразования</w:t>
      </w:r>
      <w:proofErr w:type="spell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Ростовской области, Уставом Института,</w:t>
      </w:r>
      <w:r w:rsidRPr="00B45C2F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локальными</w:t>
      </w:r>
      <w:r w:rsidRPr="00B45C2F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нормативными</w:t>
      </w:r>
      <w:r w:rsidRPr="00B45C2F">
        <w:rPr>
          <w:rFonts w:ascii="Times New Roman" w:eastAsia="Times New Roman" w:hAnsi="Times New Roman" w:cs="Times New Roman"/>
          <w:spacing w:val="16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актами</w:t>
      </w:r>
      <w:r w:rsidRPr="00B45C2F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Института,</w:t>
      </w:r>
      <w:r w:rsidRPr="00B45C2F">
        <w:rPr>
          <w:rFonts w:ascii="Times New Roman" w:eastAsia="Times New Roman" w:hAnsi="Times New Roman" w:cs="Times New Roman"/>
          <w:spacing w:val="14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настоящим</w:t>
      </w:r>
      <w:proofErr w:type="gramEnd"/>
      <w:r w:rsidRPr="00B45C2F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Положением.</w:t>
      </w:r>
    </w:p>
    <w:p w:rsidR="00B45C2F" w:rsidRPr="00B45C2F" w:rsidRDefault="00B45C2F" w:rsidP="00B45C2F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1.3. Полное наименование </w:t>
      </w:r>
      <w:r w:rsidRPr="00B45C2F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>–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Шахтинский филиал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Филиал).</w:t>
      </w:r>
    </w:p>
    <w:p w:rsidR="00B45C2F" w:rsidRPr="00B45C2F" w:rsidRDefault="00B45C2F" w:rsidP="00B45C2F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1.4. Сокращённое наименование –  Шахтинский филиал ГАУ ДПО РО ИРО.</w:t>
      </w:r>
    </w:p>
    <w:p w:rsidR="00B45C2F" w:rsidRPr="00B45C2F" w:rsidRDefault="00B45C2F" w:rsidP="00B45C2F">
      <w:pPr>
        <w:widowControl w:val="0"/>
        <w:tabs>
          <w:tab w:val="left" w:pos="15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1.5. Филиал государственного автономного учреждения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создан на основании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приказа министерства общего и профессионального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образования Ростовской области от 10.06.2002 № 1024.</w:t>
      </w:r>
    </w:p>
    <w:p w:rsidR="00B45C2F" w:rsidRPr="00B45C2F" w:rsidRDefault="00B45C2F" w:rsidP="00B45C2F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1.6. Настоящее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</w:t>
      </w:r>
      <w:r w:rsidRPr="00B45C2F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утверждается</w:t>
      </w:r>
      <w:r w:rsidRPr="00B45C2F">
        <w:rPr>
          <w:rFonts w:ascii="Times New Roman" w:eastAsia="Times New Roman" w:hAnsi="Times New Roman" w:cs="Times New Roman"/>
          <w:spacing w:val="32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ректором</w:t>
      </w:r>
      <w:r w:rsidRPr="00B45C2F">
        <w:rPr>
          <w:rFonts w:ascii="Times New Roman" w:eastAsia="Times New Roman" w:hAnsi="Times New Roman" w:cs="Times New Roman"/>
          <w:spacing w:val="20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Института.</w:t>
      </w:r>
    </w:p>
    <w:p w:rsidR="00B45C2F" w:rsidRPr="00B45C2F" w:rsidRDefault="00B45C2F" w:rsidP="00B45C2F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1.7. Положение о Филиале, изменения и дополнения к Положению о Филиале вступают в силу с момента их утверждения ректором Института.</w:t>
      </w:r>
    </w:p>
    <w:p w:rsidR="00B45C2F" w:rsidRPr="00B45C2F" w:rsidRDefault="00B45C2F" w:rsidP="00B45C2F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1.8. Настоящее Положение действует бессрочно.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</w:pPr>
      <w:r w:rsidRPr="00B45C2F"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  <w:t>2. Статус, создание и ликвидация Филиала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2.1. Филиал является обособленным структурным подразделением Института, расположенным вне места нахождения Института и осуществляющим часть его функций, определенных настоящим Положением.</w:t>
      </w:r>
    </w:p>
    <w:p w:rsidR="00B45C2F" w:rsidRPr="00B45C2F" w:rsidRDefault="00B45C2F" w:rsidP="00B45C2F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2.2. Юридический адрес Филиала: 346513, Ростовская область, </w:t>
      </w:r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г</w:t>
      </w:r>
      <w:proofErr w:type="gram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. Шахты, пр. Победа Революции,4.</w:t>
      </w:r>
    </w:p>
    <w:p w:rsidR="00B45C2F" w:rsidRPr="00B45C2F" w:rsidRDefault="00B45C2F" w:rsidP="00B45C2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2.3. Филиал не является юридическим лицом. Филиал не имеет лицевых счетов, все финансово-хозяйственные операции осуществляются через лицевые счета Института.</w:t>
      </w:r>
    </w:p>
    <w:p w:rsidR="00B45C2F" w:rsidRPr="00B45C2F" w:rsidRDefault="00B45C2F" w:rsidP="00B45C2F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2.4. Филиал осуществляет функции, определенные настоящим Положением.</w:t>
      </w:r>
    </w:p>
    <w:p w:rsidR="00B45C2F" w:rsidRPr="00B45C2F" w:rsidRDefault="00B45C2F" w:rsidP="00B45C2F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2.5. Деятельность Филиала осуществляется в соответствии с перспективными и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годовыми планами работы, утверждаемыми ректором Института.</w:t>
      </w:r>
    </w:p>
    <w:p w:rsidR="00B45C2F" w:rsidRPr="00B45C2F" w:rsidRDefault="00B45C2F" w:rsidP="00B45C2F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2.6. Отношения между руководством Филиала, его работниками и Институтом строятся в соответствии с действующим законодательством, Уставом Института, настоящим Положением, приказами, распоряжениями ректора и иными локальными нормативными актами Института.</w:t>
      </w:r>
    </w:p>
    <w:p w:rsidR="00B45C2F" w:rsidRPr="00B45C2F" w:rsidRDefault="00B45C2F" w:rsidP="00B45C2F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2.7. Филиал создается, реорганизуется и ликвидируется. Решение о создании Филиала принимает Учредитель Института. Филиал создан без ограничения срока деятельности. Утверждение Положения о Филиале, назначение директора и персонала Филиала отражается в приказе ректора Института. Реорганизация и ликвидация Филиала осуществляется в порядке, установленном действующим законодательством Российской Федерации.</w:t>
      </w:r>
    </w:p>
    <w:p w:rsidR="00B45C2F" w:rsidRPr="00B45C2F" w:rsidRDefault="00B45C2F" w:rsidP="00B45C2F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2.8. Филиал возглавляет директор, назначаемый на должность и освобождаемый от должности ректором Института в порядке, установленном законодательством Российской Федерации.</w:t>
      </w:r>
    </w:p>
    <w:p w:rsidR="00B45C2F" w:rsidRPr="00B45C2F" w:rsidRDefault="00B45C2F" w:rsidP="00B45C2F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2.9. Полномочия директора Филиала определяются настоящим Положением и доверенностью, выданной ректором Института. Директор Филиала в своей деятельности подотчетен ректору Института и проректору по учебной работе Института. </w:t>
      </w:r>
    </w:p>
    <w:p w:rsidR="00B45C2F" w:rsidRPr="00B45C2F" w:rsidRDefault="00B45C2F" w:rsidP="00B45C2F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2.10. Права, обязанности и ответственность директора Филиала определяются трудовым договором (должностной инструкцией, утверждаемой в установленном порядке).</w:t>
      </w:r>
    </w:p>
    <w:p w:rsidR="00B45C2F" w:rsidRPr="00B45C2F" w:rsidRDefault="00B45C2F" w:rsidP="00B45C2F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2.11. Филиал осуществляет образовательную деятельность на основании лицензии на осуществление образовательной деятельности.</w:t>
      </w:r>
    </w:p>
    <w:p w:rsidR="00B45C2F" w:rsidRPr="00B45C2F" w:rsidRDefault="00B45C2F" w:rsidP="00B45C2F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2.12. Филиал может иметь штамп, бланк и печать со своим наименованием.</w:t>
      </w:r>
    </w:p>
    <w:p w:rsidR="00B45C2F" w:rsidRPr="00B45C2F" w:rsidRDefault="00B45C2F" w:rsidP="00B45C2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278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</w:pP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3. Цели,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задачи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и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3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основные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8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виды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0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деятельности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3.1. Целью деятельности Филиала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является организация деятельности по реализации дополнительных профессиональных программ повышения квалификации и профессиональной переподготовки педагогических и управленческих кадров Ростовской области в территориях, удаленных от Института  (Приложение</w:t>
      </w:r>
      <w:r w:rsidRPr="00B45C2F">
        <w:rPr>
          <w:rFonts w:ascii="Times New Roman" w:eastAsia="Times New Roman" w:hAnsi="Times New Roman" w:cs="Times New Roman"/>
          <w:color w:val="000000"/>
          <w:spacing w:val="2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№ 1 к</w:t>
      </w:r>
      <w:r w:rsidRPr="00B45C2F">
        <w:rPr>
          <w:rFonts w:ascii="Times New Roman" w:eastAsia="Times New Roman" w:hAnsi="Times New Roman" w:cs="Times New Roman"/>
          <w:color w:val="000000"/>
          <w:spacing w:val="-9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настоящему</w:t>
      </w:r>
      <w:r w:rsidRPr="00B45C2F">
        <w:rPr>
          <w:rFonts w:ascii="Times New Roman" w:eastAsia="Times New Roman" w:hAnsi="Times New Roman" w:cs="Times New Roman"/>
          <w:color w:val="000000"/>
          <w:spacing w:val="2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Положению).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3.2. Для реализации цели Филиал решает следующие задачи: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5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3.2.1. Создание условий для повышения квалификации педагогических и управленческих кадров образовательных организаций общего образования и среднего профессионального образования в территориях, закрепленных за Филиалом.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3.2.2. Обеспечение комплексного взаимодействия с образовательными организациями и муниципальными методическими службами.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3.2.3. Маркетинговое продвижение образовательных услуг Института. 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3.2.4. Мониторинг качества и </w:t>
      </w:r>
      <w:proofErr w:type="spellStart"/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востребованности</w:t>
      </w:r>
      <w:proofErr w:type="spellEnd"/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образовательных услуг Института.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3.3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.</w:t>
      </w:r>
      <w:r w:rsidRPr="00B45C2F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Основными</w:t>
      </w:r>
      <w:r w:rsidRPr="00B45C2F">
        <w:rPr>
          <w:rFonts w:ascii="Times New Roman" w:eastAsia="Times New Roman" w:hAnsi="Times New Roman" w:cs="Times New Roman"/>
          <w:b/>
          <w:color w:val="000000"/>
          <w:spacing w:val="8"/>
          <w:w w:val="95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видами</w:t>
      </w:r>
      <w:r w:rsidRPr="00B45C2F">
        <w:rPr>
          <w:rFonts w:ascii="Times New Roman" w:eastAsia="Times New Roman" w:hAnsi="Times New Roman" w:cs="Times New Roman"/>
          <w:b/>
          <w:color w:val="000000"/>
          <w:spacing w:val="-1"/>
          <w:w w:val="95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деятельности</w:t>
      </w:r>
      <w:r w:rsidRPr="00B45C2F">
        <w:rPr>
          <w:rFonts w:ascii="Times New Roman" w:eastAsia="Times New Roman" w:hAnsi="Times New Roman" w:cs="Times New Roman"/>
          <w:b/>
          <w:color w:val="000000"/>
          <w:spacing w:val="13"/>
          <w:w w:val="95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Филиала</w:t>
      </w:r>
      <w:r w:rsidRPr="00B45C2F">
        <w:rPr>
          <w:rFonts w:ascii="Times New Roman" w:eastAsia="Times New Roman" w:hAnsi="Times New Roman" w:cs="Times New Roman"/>
          <w:b/>
          <w:color w:val="000000"/>
          <w:spacing w:val="9"/>
          <w:w w:val="95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являются: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3.3.1. Организация учебной работы слушателей  по освоению содержания ими дополнительных профессиональных программ повышения квалификации, реализуемых Институтом.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3.3.2. Выявление</w:t>
      </w:r>
      <w:r w:rsidRPr="00B45C2F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</w:t>
      </w: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педагогических коллективов,</w:t>
      </w:r>
      <w:r w:rsidRPr="00B45C2F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управленческих кадров, отдельных педагогов на направления повышения квалификации и профессионального развития для дальнейшей передачи Институту.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3.3.3. Выявление и систематизация затруднений слушателей при освоении программ повышения квалификации для дальнейшей передачи разработчикам курсов.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lastRenderedPageBreak/>
        <w:t xml:space="preserve">3.3.4. Проведение мониторинговых </w:t>
      </w:r>
      <w:proofErr w:type="gramStart"/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исследований результативности реализации программ повышения квалификации</w:t>
      </w:r>
      <w:proofErr w:type="gramEnd"/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в </w:t>
      </w:r>
      <w:proofErr w:type="spellStart"/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посткурсовой</w:t>
      </w:r>
      <w:proofErr w:type="spellEnd"/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период.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3.3.5. Формирование</w:t>
      </w:r>
      <w:r w:rsidRPr="00B45C2F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 образовательных организаций и муниципальных методических служб</w:t>
      </w:r>
      <w:r w:rsidRPr="00B45C2F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</w:t>
      </w:r>
      <w:r w:rsidRPr="00B45C2F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проведение</w:t>
      </w:r>
      <w:r w:rsidRPr="00B45C2F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активных</w:t>
      </w: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форм</w:t>
      </w:r>
      <w:r w:rsidRPr="00B45C2F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методической</w:t>
      </w:r>
      <w:r w:rsidRPr="00B45C2F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работы</w:t>
      </w:r>
      <w:r w:rsidRPr="00B45C2F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(семинары-практикумы, </w:t>
      </w:r>
      <w:proofErr w:type="spellStart"/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вебинары</w:t>
      </w:r>
      <w:proofErr w:type="spellEnd"/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,</w:t>
      </w:r>
      <w:r w:rsidRPr="00B45C2F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тренинги,</w:t>
      </w:r>
      <w:r w:rsidRPr="00B45C2F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педагогические</w:t>
      </w:r>
      <w:r w:rsidRPr="00B45C2F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мастерские,</w:t>
      </w:r>
      <w:r w:rsidRPr="00B45C2F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мастер-классы,</w:t>
      </w:r>
      <w:r w:rsidRPr="00B45C2F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круглые</w:t>
      </w:r>
      <w:r w:rsidRPr="00B45C2F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столы, стажерские практики и др.).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3.3.6. Организация и сопровождение стажировок педагогических коллективов (отдельных педагогов) и управленческих команд.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3.3.7. Организация взаимодействия и координации деятельности кафедр и отделов Института с  областными инновационными площадками, муниципальными методическими ресурсными центрами.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3.3.8. Выявление, систематизация, отбор и распространение новых рациональных и эффективных педагогических /управленческих практик в образовании.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3.3.9. Популяризация новейших эффективных педагогических практик, методик обучения и воспитания, инструментов управления образовательными </w:t>
      </w: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организациями.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3.3.10. Информирование педагогических работников и управленческих кадров о возможности повышения квалификации по актуальным образовательным программам, реализуемым Институтом.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3.3.11. Оказание информационной  и организационной помощи кафедрам и другим подразделениям </w:t>
      </w:r>
      <w:r w:rsidRPr="00B45C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Института</w:t>
      </w: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3.3.12. Оказание консультационных и информационных услуг  образовательным организациям и муниципальным методическим службам в сфере дополнительного профессионального образования.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3.3.13. Изучение качества и результативности деятельности Филиала по основным его видам деятельности и подготовка отчетной документации.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3.3.14. Филиал не вправе осуществлять виды деятельности, не предусмотренные настоящим Положением.</w:t>
      </w:r>
    </w:p>
    <w:p w:rsidR="00B45C2F" w:rsidRPr="00B45C2F" w:rsidRDefault="00B45C2F" w:rsidP="00B45C2F">
      <w:pPr>
        <w:widowControl w:val="0"/>
        <w:tabs>
          <w:tab w:val="left" w:pos="1587"/>
        </w:tabs>
        <w:autoSpaceDE w:val="0"/>
        <w:autoSpaceDN w:val="0"/>
        <w:spacing w:before="6" w:after="0" w:line="230" w:lineRule="auto"/>
        <w:ind w:left="538" w:right="119"/>
        <w:jc w:val="both"/>
        <w:rPr>
          <w:rFonts w:ascii="Times New Roman" w:eastAsia="Times New Roman" w:hAnsi="Times New Roman" w:cs="Times New Roman"/>
          <w:color w:val="00B050"/>
          <w:spacing w:val="-2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224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B45C2F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4. Организация деятельности и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spacing w:val="-6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документация Филиала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4.1. Зачисление в состав слушателей Филиала для обучения осуществляется приказом директора Филиала в соответствии с планом повышения квалификации, утвержденным ректором Института.</w:t>
      </w: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4.2. Слушателям, успешно завершившим курс обучения, в соответствии с приказом директора Филиала, выдаются документы о квалификации установленного образца.</w:t>
      </w:r>
    </w:p>
    <w:p w:rsidR="00B45C2F" w:rsidRPr="00B45C2F" w:rsidRDefault="00B45C2F" w:rsidP="00B45C2F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4.3. Образовательная деятельность Филиала осуществляется </w:t>
      </w:r>
      <w:proofErr w:type="spellStart"/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профессорско</w:t>
      </w:r>
      <w:proofErr w:type="spell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- преподавательским</w:t>
      </w:r>
      <w:proofErr w:type="gram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составом Института и приглашенных лекторским составом из числа наиболее высококвалифицированных специалистов в сфере образования.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4.4. Организация учебного процесса обеспечивается работниками Филиала совместно с кураторами курсов повышения квалификации в соответствии с расписанием занятий.</w:t>
      </w:r>
    </w:p>
    <w:p w:rsidR="00B45C2F" w:rsidRPr="00B45C2F" w:rsidRDefault="00B45C2F" w:rsidP="00B45C2F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4.5. Организация методической работы обеспечивается в системе деятельности творческих групп в форме семинаров, конференций, обобщенного эффективного педагогического опыта.</w:t>
      </w: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4.6. Информационная, консалтинговая деятельность осуществляется в соответствии с планом-графиком деятельности Филиала.</w:t>
      </w:r>
    </w:p>
    <w:p w:rsidR="00B45C2F" w:rsidRPr="00B45C2F" w:rsidRDefault="00B45C2F" w:rsidP="00B45C2F">
      <w:pPr>
        <w:widowControl w:val="0"/>
        <w:tabs>
          <w:tab w:val="left" w:pos="1574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4.7. Документация Филиала включает:</w:t>
      </w:r>
    </w:p>
    <w:p w:rsidR="00B45C2F" w:rsidRPr="00B45C2F" w:rsidRDefault="00B45C2F" w:rsidP="00B45C2F">
      <w:pPr>
        <w:widowControl w:val="0"/>
        <w:tabs>
          <w:tab w:val="left" w:pos="156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4.7.1. План работы Филиала на учебный год.</w:t>
      </w: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4.7.2. Копии приказов ректора Института по основной деятельности (по вопросам функционирования Филиала).</w:t>
      </w:r>
    </w:p>
    <w:p w:rsidR="00B45C2F" w:rsidRPr="00B45C2F" w:rsidRDefault="00B45C2F" w:rsidP="00B45C2F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4.7.3. Приказы о зачислении слушателей и выдаче документов о квалификации по окончании курсов повышения квалификации, осуществлявшихся на базе Филиала, справки о подтверждении прохождения обучения на курсах повышения квалификации.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4.7.4. Отчет о работе Филиала за учебный год.</w:t>
      </w:r>
    </w:p>
    <w:p w:rsidR="00B45C2F" w:rsidRPr="00B45C2F" w:rsidRDefault="00B45C2F" w:rsidP="00B45C2F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4.7.5. </w:t>
      </w:r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Основные вопросы организации и осуществления образовательной деятельности, в том числе правила приема слушателей, режим занятий слушателей, формы, периодичность и порядок осуществления текущего контроля успеваемости и промежуточной аттестации слушателей, порядок и основания перевода, отчисления и восстановления слушателей, порядок оформления возникновения, приостановления и прекращения отношений между обучающимися (слушателями) Филиала и Институтом регламентируется Уставом Института и локальными нормативными актами Института.</w:t>
      </w:r>
      <w:proofErr w:type="gramEnd"/>
    </w:p>
    <w:p w:rsidR="00B45C2F" w:rsidRPr="00B45C2F" w:rsidRDefault="00B45C2F" w:rsidP="00B45C2F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4.8. Общие требования к организации образовательного процесса в Филиале по образовательным программам дополнительного профессионального образования устанавливаются законодательством Российской Федерации в сфере образования и Уставом Института.</w:t>
      </w:r>
    </w:p>
    <w:p w:rsidR="00B45C2F" w:rsidRPr="00B45C2F" w:rsidRDefault="00B45C2F" w:rsidP="00B45C2F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4.9. Право Филиала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Филиала с момента ее получения Институтом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B45C2F" w:rsidRPr="00B45C2F" w:rsidRDefault="00B45C2F" w:rsidP="00B45C2F">
      <w:pPr>
        <w:widowControl w:val="0"/>
        <w:autoSpaceDE w:val="0"/>
        <w:autoSpaceDN w:val="0"/>
        <w:spacing w:before="1" w:after="0" w:line="228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B45C2F" w:rsidRPr="00B45C2F" w:rsidRDefault="00B45C2F" w:rsidP="00B45C2F">
      <w:pPr>
        <w:widowControl w:val="0"/>
        <w:tabs>
          <w:tab w:val="left" w:pos="2154"/>
        </w:tabs>
        <w:autoSpaceDE w:val="0"/>
        <w:autoSpaceDN w:val="0"/>
        <w:spacing w:after="0" w:line="228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B45C2F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5. Имущество,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spacing w:val="22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финансовая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spacing w:val="18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и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spacing w:val="1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хозяйственная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spacing w:val="33"/>
          <w:kern w:val="0"/>
          <w:sz w:val="26"/>
          <w:szCs w:val="26"/>
        </w:rPr>
        <w:t xml:space="preserve"> </w:t>
      </w:r>
      <w:r w:rsidRPr="00B45C2F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деятельность</w:t>
      </w:r>
    </w:p>
    <w:p w:rsidR="00B45C2F" w:rsidRPr="00B45C2F" w:rsidRDefault="00B45C2F" w:rsidP="00B45C2F">
      <w:pPr>
        <w:widowControl w:val="0"/>
        <w:tabs>
          <w:tab w:val="left" w:pos="2154"/>
        </w:tabs>
        <w:autoSpaceDE w:val="0"/>
        <w:autoSpaceDN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w w:val="95"/>
          <w:kern w:val="0"/>
          <w:sz w:val="16"/>
          <w:szCs w:val="16"/>
        </w:rPr>
      </w:pPr>
    </w:p>
    <w:p w:rsidR="00B45C2F" w:rsidRPr="00B45C2F" w:rsidRDefault="00B45C2F" w:rsidP="00B45C2F">
      <w:pPr>
        <w:widowControl w:val="0"/>
        <w:tabs>
          <w:tab w:val="left" w:pos="155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5.1. Финансирование Филиала осуществляется в пределах ассигнований, выделяемых Институту на финансовый год, и предполагает выделение средств на заработную плату сотрудников Филиала, командировочные расходы, а также на расходы, связанные с организацией и материально-техническим обслуживанием образовательного процесса.</w:t>
      </w: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5.2. Филиал наделяется Институтом </w:t>
      </w:r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необходимыми</w:t>
      </w:r>
      <w:proofErr w:type="gram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для реализации образовательных программ имуществом.</w:t>
      </w: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5.3. Объекты недвижимости, закрепленные за Филиалом на договорной основе, не вправе передаваться или </w:t>
      </w:r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сдаваться в наем</w:t>
      </w:r>
      <w:proofErr w:type="gram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третьим лицам без предварительного согласования с министерством общего и профессионального образования Ростовской области и Институтом.</w:t>
      </w: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5.4. Источниками формирования финансовых ресурсов Филиала являются бюджетные и внебюджетные средства Института.</w:t>
      </w:r>
    </w:p>
    <w:p w:rsidR="00B45C2F" w:rsidRPr="00B45C2F" w:rsidRDefault="00B45C2F" w:rsidP="00B45C2F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5.5. Бухгалтерское обслуживание Филиала осуществляет бухгалтерия Института.</w:t>
      </w:r>
    </w:p>
    <w:p w:rsidR="00B45C2F" w:rsidRPr="00B45C2F" w:rsidRDefault="00B45C2F" w:rsidP="00B45C2F">
      <w:pPr>
        <w:widowControl w:val="0"/>
        <w:autoSpaceDE w:val="0"/>
        <w:autoSpaceDN w:val="0"/>
        <w:spacing w:before="7" w:after="0" w:line="228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2709"/>
        </w:tabs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6. Управление</w:t>
      </w:r>
      <w:r w:rsidRPr="00B45C2F">
        <w:rPr>
          <w:rFonts w:ascii="Times New Roman" w:eastAsia="Times New Roman" w:hAnsi="Times New Roman" w:cs="Times New Roman"/>
          <w:b/>
          <w:spacing w:val="37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Филиалом.</w:t>
      </w:r>
      <w:r w:rsidRPr="00B45C2F">
        <w:rPr>
          <w:rFonts w:ascii="Times New Roman" w:eastAsia="Times New Roman" w:hAnsi="Times New Roman" w:cs="Times New Roman"/>
          <w:b/>
          <w:spacing w:val="34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Трудовые</w:t>
      </w:r>
      <w:r w:rsidRPr="00B45C2F">
        <w:rPr>
          <w:rFonts w:ascii="Times New Roman" w:eastAsia="Times New Roman" w:hAnsi="Times New Roman" w:cs="Times New Roman"/>
          <w:b/>
          <w:spacing w:val="2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отношения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B45C2F" w:rsidRPr="00B45C2F" w:rsidRDefault="00B45C2F" w:rsidP="00B45C2F">
      <w:pPr>
        <w:widowControl w:val="0"/>
        <w:tabs>
          <w:tab w:val="left" w:pos="1569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6.1. Трудовые отношения лиц, работающих в Филиале, регулируются Уставом Института, нормами трудового законодательства Российской Федерации и устанавливаются на основе трудовых договоров и иных форм, предусмотренных законодательством Российской Федерации.</w:t>
      </w:r>
    </w:p>
    <w:p w:rsidR="00B45C2F" w:rsidRPr="00B45C2F" w:rsidRDefault="00B45C2F" w:rsidP="00B45C2F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6.2. Работодателем для работников Филиала является Институт. Отношения между работниками Филиала  и Институтом регулируются Правилами внутреннего трудового распорядка Института, трудовым договором, иными локальными нормативными актами Института, условия которых не могут противоречить трудовому законодательству Российской Федерации.</w:t>
      </w:r>
    </w:p>
    <w:p w:rsidR="00B45C2F" w:rsidRPr="00B45C2F" w:rsidRDefault="00B45C2F" w:rsidP="00B45C2F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6.3. Структура Филиала определяется штатным расписанием и основными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направлениями работы. Штатное расписание Филиала является составной частью штатного расписания Института. Структура Филиала, а также штатное расписание Филиала утверждается ректором Института.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6.4. Должностные обязанности сотрудников Филиала определяются трудовым договором и должностными инструкциями.</w:t>
      </w:r>
    </w:p>
    <w:p w:rsidR="00B45C2F" w:rsidRPr="00B45C2F" w:rsidRDefault="00B45C2F" w:rsidP="00B45C2F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6.5. Приказы о приеме на работу, о переводе, об увольнении работников Филиала подписывает ректор Института. Ректор Института также заключает и расторгает трудовые договоры, дополнительные соглашения к трудовым договорам.</w:t>
      </w:r>
    </w:p>
    <w:p w:rsidR="00B45C2F" w:rsidRPr="00B45C2F" w:rsidRDefault="00B45C2F" w:rsidP="00B45C2F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6.6. Руководство Филиалом Института осуществляет директор Филиала, назначаемый ректором и действующий на основании доверенности.</w:t>
      </w:r>
    </w:p>
    <w:p w:rsidR="00B45C2F" w:rsidRPr="00B45C2F" w:rsidRDefault="00B45C2F" w:rsidP="00B45C2F">
      <w:pPr>
        <w:widowControl w:val="0"/>
        <w:tabs>
          <w:tab w:val="left" w:pos="157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 Директор Филиала в пределах своей компетенции: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6.7.1. Обеспечивает полноценное функционирование Филиала и руководство его текущей деятельностью;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6.7.2. Организует формирование заказа на все виды, формы и сроки повышения квалификации в территориях, относящихся к Филиалу;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6.7.3. Обеспечивает меры по созданию благоприятных и безопасных условий труда, соблюдение требований по охране труда и пожарной безопасности;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6.7.4. Представляет Филиал во всех государственных и негосударственных учреждениях и организациях;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6.7.5. Представляет ректору работников Филиала для приема и увольнения, дисциплинарного взыскания, а также поощрений;</w:t>
      </w:r>
    </w:p>
    <w:p w:rsidR="00B45C2F" w:rsidRPr="00B45C2F" w:rsidRDefault="00B45C2F" w:rsidP="00B45C2F">
      <w:pPr>
        <w:widowControl w:val="0"/>
        <w:tabs>
          <w:tab w:val="left" w:pos="15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6.7.6. Осуществляет совместно со структурными подразделениями Института контроль реализации образовательной деятельности Филиала, </w:t>
      </w:r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качеством проведения курсов повышения квалификации;</w:t>
      </w:r>
    </w:p>
    <w:p w:rsidR="00B45C2F" w:rsidRPr="00B45C2F" w:rsidRDefault="00B45C2F" w:rsidP="00B45C2F">
      <w:pPr>
        <w:widowControl w:val="0"/>
        <w:tabs>
          <w:tab w:val="left" w:pos="156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6.7.7. Анализирует деятельность Филиала за ответный период и представляет отчет о работе Филиала в отдел учебно-методической и организационной работы Института;</w:t>
      </w:r>
    </w:p>
    <w:p w:rsidR="00B45C2F" w:rsidRPr="00B45C2F" w:rsidRDefault="00B45C2F" w:rsidP="00B45C2F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6.7.8. Контролирует ведение документации Филиала, определенной в п. 4.7 настоящего Положения.</w:t>
      </w:r>
    </w:p>
    <w:p w:rsidR="00B45C2F" w:rsidRPr="00B45C2F" w:rsidRDefault="00B45C2F" w:rsidP="00B45C2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B45C2F" w:rsidRPr="00B45C2F" w:rsidRDefault="00B45C2F" w:rsidP="00B45C2F">
      <w:pPr>
        <w:widowControl w:val="0"/>
        <w:tabs>
          <w:tab w:val="left" w:pos="321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7. </w:t>
      </w:r>
      <w:proofErr w:type="gramStart"/>
      <w:r w:rsidRPr="00B45C2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Контроль</w:t>
      </w:r>
      <w:r w:rsidRPr="00B45C2F">
        <w:rPr>
          <w:rFonts w:ascii="Times New Roman" w:eastAsia="Times New Roman" w:hAnsi="Times New Roman" w:cs="Times New Roman"/>
          <w:b/>
          <w:bCs/>
          <w:spacing w:val="16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за</w:t>
      </w:r>
      <w:proofErr w:type="gramEnd"/>
      <w:r w:rsidRPr="00B45C2F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деятельностью</w:t>
      </w:r>
      <w:r w:rsidRPr="00B45C2F">
        <w:rPr>
          <w:rFonts w:ascii="Times New Roman" w:eastAsia="Times New Roman" w:hAnsi="Times New Roman" w:cs="Times New Roman"/>
          <w:b/>
          <w:bCs/>
          <w:spacing w:val="25"/>
          <w:kern w:val="0"/>
          <w:sz w:val="26"/>
          <w:szCs w:val="26"/>
        </w:rPr>
        <w:t xml:space="preserve"> </w:t>
      </w:r>
      <w:r w:rsidRPr="00B45C2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Филиала</w:t>
      </w:r>
    </w:p>
    <w:p w:rsidR="00B45C2F" w:rsidRPr="00B45C2F" w:rsidRDefault="00B45C2F" w:rsidP="00B45C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7.1. Непосредственный </w:t>
      </w:r>
      <w:proofErr w:type="gramStart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исполнением Филиалом законодательства Российской Федерации в области образования, нормативно-правовых актов, Устава Института, а также образовательной и организационно-методической деятельностью осуществляют ректор Института и министерство общего и профессионального образования Ростовской области в пределах своих компетенций.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7.2. Институт вправе проводить очередные и внеочередные проверки организационной и учебной деятельности Филиала.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7.3. Осуществляемый контроль не должен нарушать режим работы Филиала.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7.4. 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895746" w:rsidRDefault="00895746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  <w:t xml:space="preserve">    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  <w:lastRenderedPageBreak/>
        <w:t xml:space="preserve"> </w:t>
      </w: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>Приложение № 1 к Положению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B45C2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   о Шахтинском филиале ГАУ ДПО РО ИРО</w:t>
      </w: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right="131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8760"/>
      </w:tblGrid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 xml:space="preserve">№ </w:t>
            </w:r>
            <w:proofErr w:type="spellStart"/>
            <w:proofErr w:type="gramStart"/>
            <w:r w:rsidRPr="00B45C2F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п</w:t>
            </w:r>
            <w:proofErr w:type="spellEnd"/>
            <w:proofErr w:type="gramEnd"/>
            <w:r w:rsidRPr="00B45C2F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/</w:t>
            </w:r>
            <w:proofErr w:type="spellStart"/>
            <w:r w:rsidRPr="00B45C2F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п</w:t>
            </w:r>
            <w:proofErr w:type="spellEnd"/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</w:pPr>
          </w:p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  <w:lang w:eastAsia="ru-RU" w:bidi="ru-RU"/>
              </w:rPr>
              <w:t>Наименование муниципального образования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Красносулинский</w:t>
            </w:r>
            <w:proofErr w:type="spellEnd"/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 xml:space="preserve"> район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г. Красный Сулин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Октябрьский (с) район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Тацинский район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Усть-Донецкий район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6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г. Гуково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7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г. Шахты</w:t>
            </w:r>
          </w:p>
        </w:tc>
      </w:tr>
      <w:tr w:rsidR="00B45C2F" w:rsidRPr="00B45C2F" w:rsidTr="00895746">
        <w:tc>
          <w:tcPr>
            <w:tcW w:w="811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8</w:t>
            </w:r>
          </w:p>
        </w:tc>
        <w:tc>
          <w:tcPr>
            <w:tcW w:w="8760" w:type="dxa"/>
            <w:shd w:val="clear" w:color="auto" w:fill="auto"/>
          </w:tcPr>
          <w:p w:rsidR="00B45C2F" w:rsidRPr="00B45C2F" w:rsidRDefault="00B45C2F" w:rsidP="00B45C2F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</w:pPr>
            <w:r w:rsidRPr="00B45C2F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  <w:lang w:eastAsia="ru-RU" w:bidi="ru-RU"/>
              </w:rPr>
              <w:t>г. Новошахтинск</w:t>
            </w:r>
          </w:p>
        </w:tc>
      </w:tr>
    </w:tbl>
    <w:p w:rsidR="00B45C2F" w:rsidRPr="00B45C2F" w:rsidRDefault="00B45C2F" w:rsidP="00B45C2F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B45C2F" w:rsidRDefault="00B45C2F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F168D" w:rsidRDefault="00BF168D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895746" w:rsidRDefault="00895746" w:rsidP="00E73C93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45C2F" w:rsidRPr="003A273F" w:rsidRDefault="00B45C2F" w:rsidP="00B45C2F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к приказу </w:t>
      </w:r>
    </w:p>
    <w:p w:rsidR="00B45C2F" w:rsidRDefault="00B45C2F" w:rsidP="00B45C2F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</w:p>
    <w:p w:rsidR="00B45C2F" w:rsidRPr="003A273F" w:rsidRDefault="00B45C2F" w:rsidP="00B45C2F">
      <w:pPr>
        <w:spacing w:after="0" w:line="240" w:lineRule="auto"/>
        <w:ind w:left="-567" w:firstLine="72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21.02.2024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35</w:t>
      </w:r>
    </w:p>
    <w:p w:rsidR="00BF168D" w:rsidRDefault="00BF168D" w:rsidP="00B45C2F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B45C2F" w:rsidRDefault="00B45C2F" w:rsidP="00B45C2F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Положение о </w:t>
      </w: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Таганрогском</w:t>
      </w:r>
      <w:r w:rsidRPr="006052FE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филиале</w:t>
      </w: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</w:t>
      </w:r>
    </w:p>
    <w:p w:rsidR="00B45C2F" w:rsidRDefault="00B45C2F" w:rsidP="00B45C2F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государственного автономного учреждения дополнительного профессионального образования Ростовской области </w:t>
      </w:r>
    </w:p>
    <w:p w:rsidR="00B45C2F" w:rsidRDefault="00B45C2F" w:rsidP="00B45C2F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«Институт развития образования»</w:t>
      </w:r>
    </w:p>
    <w:p w:rsidR="00BF168D" w:rsidRDefault="00BF168D" w:rsidP="00487C4B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433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1. Общие</w:t>
      </w:r>
      <w:r w:rsidRPr="00487C4B">
        <w:rPr>
          <w:rFonts w:ascii="Times New Roman" w:eastAsia="Times New Roman" w:hAnsi="Times New Roman" w:cs="Times New Roman"/>
          <w:b/>
          <w:spacing w:val="-5"/>
          <w:w w:val="105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положения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1.1. Настоящее Положение регламентирует процесс создания, деятельности и ликвидации филиала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Институт, ГАУ ДПО РО ИРО).</w:t>
      </w:r>
    </w:p>
    <w:p w:rsidR="00487C4B" w:rsidRPr="00487C4B" w:rsidRDefault="00487C4B" w:rsidP="00487C4B">
      <w:pPr>
        <w:widowControl w:val="0"/>
        <w:tabs>
          <w:tab w:val="left" w:pos="1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1.2. Настоящее Положение (далее </w:t>
      </w:r>
      <w:r w:rsidRPr="00487C4B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 xml:space="preserve">–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Положение) разработано в соответствии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 действующим законодательством Российской Федерации. </w:t>
      </w:r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В своей деятельности филиал государственного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автономного учреждения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руководствуется Гражданский кодексом Российской Федерации, Федеральным законом от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29.12.2012 №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273-ФЗ «Об образовании в Российской Федерации», Трудовым кодексом Российской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Федерации,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иными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федеральными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законами,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регламентирующими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документами Министерства просвещения Российской Федерации, законами Ростовской области, указами и распорядительными документами </w:t>
      </w:r>
      <w:proofErr w:type="spell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минобразования</w:t>
      </w:r>
      <w:proofErr w:type="spell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Ростовской области, Уставом Института,</w:t>
      </w:r>
      <w:r w:rsidRPr="00487C4B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локальными</w:t>
      </w:r>
      <w:r w:rsidRPr="00487C4B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нормативными</w:t>
      </w:r>
      <w:r w:rsidRPr="00487C4B">
        <w:rPr>
          <w:rFonts w:ascii="Times New Roman" w:eastAsia="Times New Roman" w:hAnsi="Times New Roman" w:cs="Times New Roman"/>
          <w:spacing w:val="16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актами</w:t>
      </w:r>
      <w:r w:rsidRPr="00487C4B">
        <w:rPr>
          <w:rFonts w:ascii="Times New Roman" w:eastAsia="Times New Roman" w:hAnsi="Times New Roman" w:cs="Times New Roman"/>
          <w:spacing w:val="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Института,</w:t>
      </w:r>
      <w:r w:rsidRPr="00487C4B">
        <w:rPr>
          <w:rFonts w:ascii="Times New Roman" w:eastAsia="Times New Roman" w:hAnsi="Times New Roman" w:cs="Times New Roman"/>
          <w:spacing w:val="14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настоящим</w:t>
      </w:r>
      <w:proofErr w:type="gramEnd"/>
      <w:r w:rsidRPr="00487C4B">
        <w:rPr>
          <w:rFonts w:ascii="Times New Roman" w:eastAsia="Times New Roman" w:hAnsi="Times New Roman" w:cs="Times New Roman"/>
          <w:spacing w:val="12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Положением.</w:t>
      </w:r>
    </w:p>
    <w:p w:rsidR="00487C4B" w:rsidRPr="00487C4B" w:rsidRDefault="00487C4B" w:rsidP="00487C4B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1.3. Полное наименование </w:t>
      </w:r>
      <w:r w:rsidRPr="00487C4B">
        <w:rPr>
          <w:rFonts w:ascii="Times New Roman" w:eastAsia="Times New Roman" w:hAnsi="Times New Roman" w:cs="Times New Roman"/>
          <w:w w:val="90"/>
          <w:kern w:val="0"/>
          <w:sz w:val="26"/>
          <w:szCs w:val="26"/>
        </w:rPr>
        <w:t>–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Таганрогский филиал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Филиал).</w:t>
      </w:r>
    </w:p>
    <w:p w:rsidR="00487C4B" w:rsidRPr="00487C4B" w:rsidRDefault="00487C4B" w:rsidP="00487C4B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1.4. Сокращённое наименование –  Таганрогский филиал ГАУ ДПО РО ИРО.</w:t>
      </w:r>
    </w:p>
    <w:p w:rsidR="00487C4B" w:rsidRPr="00487C4B" w:rsidRDefault="00487C4B" w:rsidP="00487C4B">
      <w:pPr>
        <w:widowControl w:val="0"/>
        <w:tabs>
          <w:tab w:val="left" w:pos="15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1.5. Филиал государственного автономного учреждения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дополнительного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профессионального образования Ростовской области «Институт развития образования» создан на основании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приказа министерства общего и профессионального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образования Ростовской области от 24.07.2002 № 1376 «Об открытии Таганрогского филиала Ростовского областного института повышения квалификации и переподготовки работников образования».</w:t>
      </w:r>
    </w:p>
    <w:p w:rsidR="00487C4B" w:rsidRPr="00487C4B" w:rsidRDefault="00487C4B" w:rsidP="00487C4B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1.6. Настоящее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Положение</w:t>
      </w:r>
      <w:r w:rsidRPr="00487C4B">
        <w:rPr>
          <w:rFonts w:ascii="Times New Roman" w:eastAsia="Times New Roman" w:hAnsi="Times New Roman" w:cs="Times New Roman"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утверждается</w:t>
      </w:r>
      <w:r w:rsidRPr="00487C4B">
        <w:rPr>
          <w:rFonts w:ascii="Times New Roman" w:eastAsia="Times New Roman" w:hAnsi="Times New Roman" w:cs="Times New Roman"/>
          <w:spacing w:val="32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ректором</w:t>
      </w:r>
      <w:r w:rsidRPr="00487C4B">
        <w:rPr>
          <w:rFonts w:ascii="Times New Roman" w:eastAsia="Times New Roman" w:hAnsi="Times New Roman" w:cs="Times New Roman"/>
          <w:spacing w:val="20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Института.</w:t>
      </w:r>
    </w:p>
    <w:p w:rsidR="00487C4B" w:rsidRPr="00487C4B" w:rsidRDefault="00487C4B" w:rsidP="00487C4B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1.7. Положение о Филиале, изменения и дополнения к Положению о Филиале вступают в силу с момента их утверждения ректором Института.</w:t>
      </w:r>
    </w:p>
    <w:p w:rsidR="00487C4B" w:rsidRPr="00487C4B" w:rsidRDefault="00487C4B" w:rsidP="00487C4B">
      <w:pPr>
        <w:widowControl w:val="0"/>
        <w:tabs>
          <w:tab w:val="left" w:pos="15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1.8. Настоящее Положение действует бессрочно.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</w:pPr>
      <w:r w:rsidRPr="00487C4B">
        <w:rPr>
          <w:rFonts w:ascii="Times New Roman Полужирный" w:eastAsia="Times New Roman" w:hAnsi="Times New Roman Полужирный" w:cs="Times New Roman"/>
          <w:b/>
          <w:kern w:val="0"/>
          <w:sz w:val="26"/>
          <w:szCs w:val="26"/>
        </w:rPr>
        <w:t>2. Статус, создание и ликвидация Филиала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2.1. Филиал является обособленным структурным подразделением Института, расположенным вне места нахождения Института и осуществляющим часть его функций, определенных настоящим Положением.</w:t>
      </w:r>
    </w:p>
    <w:p w:rsidR="00487C4B" w:rsidRPr="00487C4B" w:rsidRDefault="00487C4B" w:rsidP="00487C4B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2.2. Юридический адрес Филиала: 347935, Ростовская область, </w:t>
      </w:r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г</w:t>
      </w:r>
      <w:proofErr w:type="gram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. Таганрог, ул. К.Либкнехта,185.</w:t>
      </w:r>
    </w:p>
    <w:p w:rsidR="00487C4B" w:rsidRPr="00487C4B" w:rsidRDefault="00487C4B" w:rsidP="00487C4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2.3. Филиал не является юридическим лицом. Филиал не имеет лицевых счетов, все финансово-хозяйственные операции осуществляются через лицевые счета Института.</w:t>
      </w:r>
    </w:p>
    <w:p w:rsidR="00487C4B" w:rsidRPr="00487C4B" w:rsidRDefault="00487C4B" w:rsidP="00487C4B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2.4. Филиал осуществляет функции, определенные настоящим Положением.</w:t>
      </w:r>
    </w:p>
    <w:p w:rsidR="00487C4B" w:rsidRPr="00487C4B" w:rsidRDefault="00487C4B" w:rsidP="00487C4B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2.5. Деятельность Филиала осуществляется в соответствии с перспективными и годовыми планами работы, утверждаемыми ректором Института.</w:t>
      </w:r>
    </w:p>
    <w:p w:rsidR="00487C4B" w:rsidRPr="00487C4B" w:rsidRDefault="00487C4B" w:rsidP="00487C4B">
      <w:pPr>
        <w:widowControl w:val="0"/>
        <w:tabs>
          <w:tab w:val="left" w:pos="15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2.6. Отношения между руководством Филиала, его работниками и Институтом строятся в соответствии с действующим законодательством, Уставом Института, настоящим Положением, приказами, распоряжениями ректора и иными локальными нормативными актами Института.</w:t>
      </w:r>
    </w:p>
    <w:p w:rsidR="00487C4B" w:rsidRPr="00487C4B" w:rsidRDefault="00487C4B" w:rsidP="00487C4B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2.7. Филиал создается, реорганизуется и ликвидируется. Решение о создании Филиала принимает Учредитель Института. Филиал создан без ограничения срока деятельности. Утверждение Положения о Филиале, назначение директора и персонала Филиала отражается в приказе ректора Института. Реорганизация и ликвидация Филиала осуществляется в порядке, установленном действующим законодательством Российской Федерации.</w:t>
      </w:r>
    </w:p>
    <w:p w:rsidR="00487C4B" w:rsidRPr="00487C4B" w:rsidRDefault="00487C4B" w:rsidP="00487C4B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2.8. Филиал возглавляет директор, назначаемый на должность и освобождаемый от должности ректором Института в порядке, установленном законодательством Российской Федерации.</w:t>
      </w:r>
    </w:p>
    <w:p w:rsidR="00487C4B" w:rsidRPr="00487C4B" w:rsidRDefault="00487C4B" w:rsidP="00487C4B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2.9. Полномочия директора Филиала определяются настоящим Положением и доверенностью, выданной ректором Института. Директор Филиала в своей деятельности подотчетен ректору Института и проректору по учебной работе Института. </w:t>
      </w:r>
    </w:p>
    <w:p w:rsidR="00487C4B" w:rsidRPr="00487C4B" w:rsidRDefault="00487C4B" w:rsidP="00487C4B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2.10. Права, обязанности и ответственность директора Филиала определяются трудовым договором (должностной инструкцией, утверждаемой в установленном порядке).</w:t>
      </w:r>
    </w:p>
    <w:p w:rsidR="00487C4B" w:rsidRPr="00487C4B" w:rsidRDefault="00487C4B" w:rsidP="00487C4B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2.11. Филиал осуществляет образовательную деятельность на основании лицензии на осуществление образовательной деятельности.</w:t>
      </w:r>
    </w:p>
    <w:p w:rsidR="00487C4B" w:rsidRPr="00487C4B" w:rsidRDefault="00487C4B" w:rsidP="00487C4B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2.12. Филиал может иметь штамп, бланк и печать со своим наименованием.</w:t>
      </w:r>
    </w:p>
    <w:p w:rsidR="00487C4B" w:rsidRPr="00487C4B" w:rsidRDefault="00487C4B" w:rsidP="00487C4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278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</w:pP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3. Цели,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задачи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2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и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3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основные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8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виды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10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color w:val="000000"/>
          <w:kern w:val="0"/>
          <w:sz w:val="26"/>
          <w:szCs w:val="26"/>
        </w:rPr>
        <w:t>деятельности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3.1. Целью деятельности Филиала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является организация деятельности по реализации дополнительных профессиональных программ повышения квалификации и профессиональной переподготовки педагогических и управленческих кадров Ростовской области в территориях, удаленных от Института  (Приложение</w:t>
      </w:r>
      <w:r w:rsidRPr="00487C4B">
        <w:rPr>
          <w:rFonts w:ascii="Times New Roman" w:eastAsia="Times New Roman" w:hAnsi="Times New Roman" w:cs="Times New Roman"/>
          <w:color w:val="000000"/>
          <w:spacing w:val="2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№ 1 к</w:t>
      </w:r>
      <w:r w:rsidRPr="00487C4B">
        <w:rPr>
          <w:rFonts w:ascii="Times New Roman" w:eastAsia="Times New Roman" w:hAnsi="Times New Roman" w:cs="Times New Roman"/>
          <w:color w:val="000000"/>
          <w:spacing w:val="-9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настоящему</w:t>
      </w:r>
      <w:r w:rsidRPr="00487C4B">
        <w:rPr>
          <w:rFonts w:ascii="Times New Roman" w:eastAsia="Times New Roman" w:hAnsi="Times New Roman" w:cs="Times New Roman"/>
          <w:color w:val="000000"/>
          <w:spacing w:val="2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Положению).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3.2. Для реализации цели Филиал решает следующие задачи: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5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3.2.1. Создание условий для повышения квалификации педагогических и управленческих кадров образовательных организаций общего образования и среднего профессионального образования в территориях, закрепленных за Филиалом.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3.2.2. Обеспечение комплексного взаимодействия с образовательными организациями и муниципальными методическими службами.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3.2.3. Маркетинговое продвижение образовательных услуг Института. 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3.2.4. Мониторинг качества и </w:t>
      </w:r>
      <w:proofErr w:type="spellStart"/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востребованности</w:t>
      </w:r>
      <w:proofErr w:type="spellEnd"/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образовательных услуг Института.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</w:rPr>
        <w:t>3.3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.</w:t>
      </w:r>
      <w:r w:rsidRPr="00487C4B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Основными</w:t>
      </w:r>
      <w:r w:rsidRPr="00487C4B">
        <w:rPr>
          <w:rFonts w:ascii="Times New Roman" w:eastAsia="Times New Roman" w:hAnsi="Times New Roman" w:cs="Times New Roman"/>
          <w:b/>
          <w:color w:val="000000"/>
          <w:spacing w:val="8"/>
          <w:w w:val="95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видами</w:t>
      </w:r>
      <w:r w:rsidRPr="00487C4B">
        <w:rPr>
          <w:rFonts w:ascii="Times New Roman" w:eastAsia="Times New Roman" w:hAnsi="Times New Roman" w:cs="Times New Roman"/>
          <w:b/>
          <w:color w:val="000000"/>
          <w:spacing w:val="-1"/>
          <w:w w:val="95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деятельности</w:t>
      </w:r>
      <w:r w:rsidRPr="00487C4B">
        <w:rPr>
          <w:rFonts w:ascii="Times New Roman" w:eastAsia="Times New Roman" w:hAnsi="Times New Roman" w:cs="Times New Roman"/>
          <w:b/>
          <w:color w:val="000000"/>
          <w:spacing w:val="13"/>
          <w:w w:val="95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Филиала</w:t>
      </w:r>
      <w:r w:rsidRPr="00487C4B">
        <w:rPr>
          <w:rFonts w:ascii="Times New Roman" w:eastAsia="Times New Roman" w:hAnsi="Times New Roman" w:cs="Times New Roman"/>
          <w:b/>
          <w:color w:val="000000"/>
          <w:spacing w:val="9"/>
          <w:w w:val="95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color w:val="000000"/>
          <w:w w:val="95"/>
          <w:kern w:val="0"/>
          <w:sz w:val="26"/>
          <w:szCs w:val="26"/>
        </w:rPr>
        <w:t>являются: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3.3.1. Организация учебной работы слушателей  по освоению содержания ими дополнительных профессиональных программ повышения квалификации, реализуемых Институтом.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3.3.2. Выявление</w:t>
      </w:r>
      <w:r w:rsidRPr="00487C4B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</w:t>
      </w: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педагогических коллективов,</w:t>
      </w:r>
      <w:r w:rsidRPr="00487C4B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управленческих кадров,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lastRenderedPageBreak/>
        <w:t>отдельных педагогов на направления повышения квалификации и профессионального развития для дальнейшей передачи Институту.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3.3.3. Выявление и систематизация затруднений слушателей при освоении программ повышения квалификации для дальнейшей передачи разработчикам курсов.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3.3.4. Проведение мониторинговых </w:t>
      </w:r>
      <w:proofErr w:type="gramStart"/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исследований результативности реализации программ повышения квалификации</w:t>
      </w:r>
      <w:proofErr w:type="gramEnd"/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в </w:t>
      </w:r>
      <w:proofErr w:type="spellStart"/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посткурсовой</w:t>
      </w:r>
      <w:proofErr w:type="spellEnd"/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период.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3.3.5. Формирование</w:t>
      </w:r>
      <w:r w:rsidRPr="00487C4B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запроса образовательных организаций и муниципальных методических служб</w:t>
      </w:r>
      <w:r w:rsidRPr="00487C4B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на</w:t>
      </w:r>
      <w:r w:rsidRPr="00487C4B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проведение</w:t>
      </w:r>
      <w:r w:rsidRPr="00487C4B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активных</w:t>
      </w: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форм</w:t>
      </w:r>
      <w:r w:rsidRPr="00487C4B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методической</w:t>
      </w:r>
      <w:r w:rsidRPr="00487C4B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работы</w:t>
      </w:r>
      <w:r w:rsidRPr="00487C4B">
        <w:rPr>
          <w:rFonts w:ascii="Times New Roman" w:eastAsia="Times New Roman" w:hAnsi="Times New Roman" w:cs="Times New Roman"/>
          <w:color w:val="000000"/>
          <w:spacing w:val="-1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(семинары-практикумы, </w:t>
      </w:r>
      <w:proofErr w:type="spellStart"/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вебинары</w:t>
      </w:r>
      <w:proofErr w:type="spellEnd"/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,</w:t>
      </w:r>
      <w:r w:rsidRPr="00487C4B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тренинги,</w:t>
      </w:r>
      <w:r w:rsidRPr="00487C4B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педагогические</w:t>
      </w:r>
      <w:r w:rsidRPr="00487C4B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мастерские,</w:t>
      </w:r>
      <w:r w:rsidRPr="00487C4B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мастер-классы,</w:t>
      </w:r>
      <w:r w:rsidRPr="00487C4B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круглые</w:t>
      </w:r>
      <w:r w:rsidRPr="00487C4B">
        <w:rPr>
          <w:rFonts w:ascii="Times New Roman" w:eastAsia="Times New Roman" w:hAnsi="Times New Roman" w:cs="Times New Roman"/>
          <w:color w:val="000000"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столы, стажерские практики и др.).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3.3.6. Организация и сопровождение стажировок педагогических коллективов (отдельных педагогов) и управленческих команд.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3.3.7. Организация взаимодействия и координации деятельности кафедр и отделов Института с  областными инновационными площадками, муниципальными методическими ресурсными центрами.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3.3.8. Выявление, систематизация, отбор и распространение новых рациональных и эффективных педагогических /управленческих практик в образовании.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3.3.9. Популяризация новейших эффективных педагогических практик, методик обучения и воспитания, инструментов управления образовательными </w:t>
      </w: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организациями.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3.3.10. Информирование педагогических работников и управленческих кадров о возможности повышения квалификации по актуальным образовательным программам, реализуемым Институтом.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 xml:space="preserve">3.3.11. Оказание информационной  и организационной помощи кафедрам и другим подразделениям </w:t>
      </w:r>
      <w:r w:rsidRPr="00487C4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Института</w:t>
      </w: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3.3.12. Оказание консультационных и информационных услуг  образовательным организациям и муниципальным методическим службам в сфере дополнительного профессионального образования.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3.3.13. Изучение качества и результативности деятельности Филиала по основным его видам деятельности и подготовка отчетной документации.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</w:rPr>
        <w:t>3.3.14. Филиал не вправе осуществлять виды деятельности, не предусмотренные настоящим Положением.</w:t>
      </w:r>
    </w:p>
    <w:p w:rsidR="00487C4B" w:rsidRPr="00487C4B" w:rsidRDefault="00487C4B" w:rsidP="00487C4B">
      <w:pPr>
        <w:widowControl w:val="0"/>
        <w:tabs>
          <w:tab w:val="left" w:pos="1587"/>
        </w:tabs>
        <w:autoSpaceDE w:val="0"/>
        <w:autoSpaceDN w:val="0"/>
        <w:spacing w:before="6" w:after="0" w:line="230" w:lineRule="auto"/>
        <w:ind w:left="538" w:right="119"/>
        <w:jc w:val="both"/>
        <w:rPr>
          <w:rFonts w:ascii="Times New Roman" w:eastAsia="Times New Roman" w:hAnsi="Times New Roman" w:cs="Times New Roman"/>
          <w:color w:val="00B050"/>
          <w:spacing w:val="-2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224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487C4B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4. Организация деятельности и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spacing w:val="-6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документация Филиала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4.1. Зачисление в состав слушателей Филиала для обучения осуществляется приказом директора Филиала в соответствии с планом повышения квалификации, утвержденным ректором Института.</w:t>
      </w: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4.2. Слушателям, успешно завершившим курс обучения, в соответствии с приказом директора Филиала, выдаются документы о квалификации установленного образца.</w:t>
      </w:r>
    </w:p>
    <w:p w:rsidR="00487C4B" w:rsidRPr="00487C4B" w:rsidRDefault="00487C4B" w:rsidP="00487C4B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4.3. Образовательная деятельность Филиала осуществляется </w:t>
      </w:r>
      <w:proofErr w:type="spellStart"/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профессорско</w:t>
      </w:r>
      <w:proofErr w:type="spell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- преподавательским</w:t>
      </w:r>
      <w:proofErr w:type="gram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составом Института и приглашенных лекторским составом из числа наиболее высококвалифицированных специалистов в сфере образования.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4.4. Организация учебного процесса обеспечивается работниками Филиала совместно с кураторами курсов повышения квалификации в соответствии с расписанием занятий.</w:t>
      </w:r>
    </w:p>
    <w:p w:rsidR="00487C4B" w:rsidRPr="00487C4B" w:rsidRDefault="00487C4B" w:rsidP="00487C4B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4.5. Организация методической работы обеспечивается в системе деятельности творческих групп в форме семинаров, конференций, обобщенного эффективного педагогического опыта.</w:t>
      </w: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4.6. Информационная, консалтинговая деятельность осуществляется в соответствии с планом-графиком деятельности Филиала.</w:t>
      </w:r>
    </w:p>
    <w:p w:rsidR="00487C4B" w:rsidRPr="00487C4B" w:rsidRDefault="00487C4B" w:rsidP="00487C4B">
      <w:pPr>
        <w:widowControl w:val="0"/>
        <w:tabs>
          <w:tab w:val="left" w:pos="1574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4.7. Документация Филиала включает:</w:t>
      </w:r>
    </w:p>
    <w:p w:rsidR="00487C4B" w:rsidRPr="00487C4B" w:rsidRDefault="00487C4B" w:rsidP="00487C4B">
      <w:pPr>
        <w:widowControl w:val="0"/>
        <w:tabs>
          <w:tab w:val="left" w:pos="156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4.7.1. План работы Филиала на учебный год.</w:t>
      </w: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4.7.2. Копии приказов ректора Института по основной деятельности (по вопросам функционирования Филиала).</w:t>
      </w:r>
    </w:p>
    <w:p w:rsidR="00487C4B" w:rsidRPr="00487C4B" w:rsidRDefault="00487C4B" w:rsidP="00487C4B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4.7.3. Приказы о зачислении слушателей и выдаче документов о квалификации по окончании курсов повышения квалификации, осуществлявшихся на базе Филиала, справки о подтверждении прохождения обучения на курсах повышения квалификации.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4.7.4. Отчет о работе Филиала за учебный год.</w:t>
      </w:r>
    </w:p>
    <w:p w:rsidR="00487C4B" w:rsidRPr="00487C4B" w:rsidRDefault="00487C4B" w:rsidP="00487C4B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4.7.5. </w:t>
      </w:r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Основные вопросы организации и осуществления образовательной деятельности, в том числе правила приема слушателей, режим занятий слушателей, формы, периодичность и порядок осуществления текущего контроля успеваемости и промежуточной аттестации слушателей, порядок и основания перевода, отчисления и восстановления слушателей, порядок оформления возникновения, приостановления и прекращения отношений между обучающимися (слушателями) Филиала и Институтом регламентируется Уставом Института и локальными нормативными актами Института.</w:t>
      </w:r>
      <w:proofErr w:type="gramEnd"/>
    </w:p>
    <w:p w:rsidR="00487C4B" w:rsidRPr="00487C4B" w:rsidRDefault="00487C4B" w:rsidP="00487C4B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4.8. Общие требования к организации образовательного процесса в Филиале по образовательным программам дополнительного профессионального образования устанавливаются законодательством Российской Федерации в сфере образования и Уставом Института.</w:t>
      </w:r>
    </w:p>
    <w:p w:rsidR="00487C4B" w:rsidRPr="00487C4B" w:rsidRDefault="00487C4B" w:rsidP="00487C4B">
      <w:pPr>
        <w:widowControl w:val="0"/>
        <w:tabs>
          <w:tab w:val="left" w:pos="1568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4.9. Право Филиала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Филиала с момента ее получения Институтом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487C4B" w:rsidRPr="00487C4B" w:rsidRDefault="00487C4B" w:rsidP="00487C4B">
      <w:pPr>
        <w:widowControl w:val="0"/>
        <w:autoSpaceDE w:val="0"/>
        <w:autoSpaceDN w:val="0"/>
        <w:spacing w:before="1" w:after="0" w:line="228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487C4B" w:rsidRPr="00487C4B" w:rsidRDefault="00487C4B" w:rsidP="00487C4B">
      <w:pPr>
        <w:widowControl w:val="0"/>
        <w:tabs>
          <w:tab w:val="left" w:pos="2154"/>
        </w:tabs>
        <w:autoSpaceDE w:val="0"/>
        <w:autoSpaceDN w:val="0"/>
        <w:spacing w:after="0" w:line="228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</w:pPr>
      <w:r w:rsidRPr="00487C4B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5. Имущество,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spacing w:val="22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финансовая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spacing w:val="18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и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spacing w:val="1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хозяйственная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spacing w:val="33"/>
          <w:kern w:val="0"/>
          <w:sz w:val="26"/>
          <w:szCs w:val="26"/>
        </w:rPr>
        <w:t xml:space="preserve"> </w:t>
      </w:r>
      <w:r w:rsidRPr="00487C4B">
        <w:rPr>
          <w:rFonts w:ascii="Times New Roman Полужирный" w:eastAsia="Times New Roman" w:hAnsi="Times New Roman Полужирный" w:cs="Times New Roman"/>
          <w:b/>
          <w:bCs/>
          <w:kern w:val="0"/>
          <w:sz w:val="26"/>
          <w:szCs w:val="26"/>
        </w:rPr>
        <w:t>деятельность</w:t>
      </w:r>
    </w:p>
    <w:p w:rsidR="00487C4B" w:rsidRPr="00487C4B" w:rsidRDefault="00487C4B" w:rsidP="00487C4B">
      <w:pPr>
        <w:widowControl w:val="0"/>
        <w:tabs>
          <w:tab w:val="left" w:pos="2154"/>
        </w:tabs>
        <w:autoSpaceDE w:val="0"/>
        <w:autoSpaceDN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w w:val="95"/>
          <w:kern w:val="0"/>
          <w:sz w:val="16"/>
          <w:szCs w:val="16"/>
        </w:rPr>
      </w:pPr>
    </w:p>
    <w:p w:rsidR="00487C4B" w:rsidRPr="00487C4B" w:rsidRDefault="00487C4B" w:rsidP="00487C4B">
      <w:pPr>
        <w:widowControl w:val="0"/>
        <w:tabs>
          <w:tab w:val="left" w:pos="155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5.1. Финансирование Филиала осуществляется в пределах ассигнований, выделяемых Институту на финансовый год, и предполагает выделение средств на заработную плату сотрудников Филиала, командировочные расходы, а также на расходы, связанные с организацией и материально-техническим обслуживанием образовательного процесса.</w:t>
      </w: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5.2. Филиал наделяется Институтом </w:t>
      </w:r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необходимыми</w:t>
      </w:r>
      <w:proofErr w:type="gram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для реализации образовательных программ имуществом.</w:t>
      </w: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5.3. Объекты недвижимости, закрепленные за Филиалом на договорной основе, не вправе передаваться или </w:t>
      </w:r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сдаваться в наем</w:t>
      </w:r>
      <w:proofErr w:type="gram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третьим лицам без предварительного согласования с министерством общего и профессионального образования Ростовской области и Институтом.</w:t>
      </w: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5.4. Источниками формирования финансовых ресурсов Филиала являются бюджетные и внебюджетные средства Института.</w:t>
      </w:r>
    </w:p>
    <w:p w:rsidR="00487C4B" w:rsidRPr="00487C4B" w:rsidRDefault="00487C4B" w:rsidP="00487C4B">
      <w:pPr>
        <w:widowControl w:val="0"/>
        <w:tabs>
          <w:tab w:val="left" w:pos="1572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5.5. Бухгалтерское обслуживание Филиала осуществляет бухгалтерия Института.</w:t>
      </w:r>
    </w:p>
    <w:p w:rsidR="00487C4B" w:rsidRPr="00487C4B" w:rsidRDefault="00487C4B" w:rsidP="00487C4B">
      <w:pPr>
        <w:widowControl w:val="0"/>
        <w:autoSpaceDE w:val="0"/>
        <w:autoSpaceDN w:val="0"/>
        <w:spacing w:before="7" w:after="0" w:line="228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2709"/>
        </w:tabs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6. Управление</w:t>
      </w:r>
      <w:r w:rsidRPr="00487C4B">
        <w:rPr>
          <w:rFonts w:ascii="Times New Roman" w:eastAsia="Times New Roman" w:hAnsi="Times New Roman" w:cs="Times New Roman"/>
          <w:b/>
          <w:spacing w:val="37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Филиалом.</w:t>
      </w:r>
      <w:r w:rsidRPr="00487C4B">
        <w:rPr>
          <w:rFonts w:ascii="Times New Roman" w:eastAsia="Times New Roman" w:hAnsi="Times New Roman" w:cs="Times New Roman"/>
          <w:b/>
          <w:spacing w:val="34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Трудовые</w:t>
      </w:r>
      <w:r w:rsidRPr="00487C4B">
        <w:rPr>
          <w:rFonts w:ascii="Times New Roman" w:eastAsia="Times New Roman" w:hAnsi="Times New Roman" w:cs="Times New Roman"/>
          <w:b/>
          <w:spacing w:val="2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отношения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487C4B" w:rsidRPr="00487C4B" w:rsidRDefault="00487C4B" w:rsidP="00487C4B">
      <w:pPr>
        <w:widowControl w:val="0"/>
        <w:tabs>
          <w:tab w:val="left" w:pos="1569"/>
        </w:tabs>
        <w:autoSpaceDE w:val="0"/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6.1. Трудовые отношения лиц, работающих в Филиале, регулируются Уставом Института, нормами трудового законодательства Российской Федерации и устанавливаются на основе трудовых договоров и иных форм, предусмотренных законодательством Российской Федерации.</w:t>
      </w:r>
    </w:p>
    <w:p w:rsidR="00487C4B" w:rsidRPr="00487C4B" w:rsidRDefault="00487C4B" w:rsidP="00487C4B">
      <w:pPr>
        <w:widowControl w:val="0"/>
        <w:tabs>
          <w:tab w:val="left" w:pos="1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6.2. Работодателем для работников Филиала является Институт. Отношения между работниками Филиала  и Институтом регулируются Правилами внутреннего трудового </w:t>
      </w: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распорядка Института, трудовым договором, иными локальными нормативными актами Института, условия которых не могут противоречить трудовому законодательству Российской Федерации.</w:t>
      </w:r>
    </w:p>
    <w:p w:rsidR="00487C4B" w:rsidRPr="00487C4B" w:rsidRDefault="00487C4B" w:rsidP="00487C4B">
      <w:pPr>
        <w:widowControl w:val="0"/>
        <w:tabs>
          <w:tab w:val="left" w:pos="1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6.3. Структура Филиала определяется штатным расписанием и основными направлениями работы. Штатное расписание Филиала является составной частью штатного расписания Института. Структура Филиала, а также штатное расписание Филиала утверждается ректором Института.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6.4. Должностные обязанности сотрудников Филиала определяются трудовым договором и должностными инструкциями.</w:t>
      </w:r>
    </w:p>
    <w:p w:rsidR="00487C4B" w:rsidRPr="00487C4B" w:rsidRDefault="00487C4B" w:rsidP="00487C4B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6.5. Приказы о приеме на работу, о переводе, об увольнении работников Филиала подписывает ректор Института. Ректор Института также заключает и расторгает трудовые договоры, дополнительные соглашения к трудовым договорам.</w:t>
      </w:r>
    </w:p>
    <w:p w:rsidR="00487C4B" w:rsidRPr="00487C4B" w:rsidRDefault="00487C4B" w:rsidP="00487C4B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6.6. Руководство Филиалом Института осуществляет директор Филиала, назначаемый ректором и действующий на основании доверенности.</w:t>
      </w:r>
    </w:p>
    <w:p w:rsidR="00487C4B" w:rsidRPr="00487C4B" w:rsidRDefault="00487C4B" w:rsidP="00487C4B">
      <w:pPr>
        <w:widowControl w:val="0"/>
        <w:tabs>
          <w:tab w:val="left" w:pos="157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 Директор Филиала в пределах своей компетенции: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6.7.1. Обеспечивает полноценное функционирование Филиала и руководство его текущей деятельностью;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6.7.2. Организует формирование заказа на все виды, формы и сроки повышения квалификации в территориях, относящихся к Филиалу;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6.7.3. Обеспечивает меры по созданию благоприятных и безопасных условий труда, соблюдение требований по охране труда и пожарной безопасности;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6.7.4. Представляет Филиал во всех государственных и негосударственных учреждениях и организациях;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6.7.5. Представляет ректору работников Филиала для приема и увольнения, дисциплинарного взыскания, а также поощрений;</w:t>
      </w:r>
    </w:p>
    <w:p w:rsidR="00487C4B" w:rsidRPr="00487C4B" w:rsidRDefault="00487C4B" w:rsidP="00487C4B">
      <w:pPr>
        <w:widowControl w:val="0"/>
        <w:tabs>
          <w:tab w:val="left" w:pos="15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6.7.6. Осуществляет совместно со структурными подразделениями Института контроль реализации образовательной деятельности Филиала, </w:t>
      </w:r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качеством проведения курсов повышения квалификации;</w:t>
      </w:r>
    </w:p>
    <w:p w:rsidR="00487C4B" w:rsidRPr="00487C4B" w:rsidRDefault="00487C4B" w:rsidP="00487C4B">
      <w:pPr>
        <w:widowControl w:val="0"/>
        <w:tabs>
          <w:tab w:val="left" w:pos="156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6.7.7. Анализирует деятельность Филиала за ответный период и представляет отчет о работе Филиала в отдел учебно-методической и организационной работы Института;</w:t>
      </w:r>
    </w:p>
    <w:p w:rsidR="00487C4B" w:rsidRPr="00487C4B" w:rsidRDefault="00487C4B" w:rsidP="00487C4B">
      <w:pPr>
        <w:widowControl w:val="0"/>
        <w:tabs>
          <w:tab w:val="left" w:pos="1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6.7.8. Контролирует ведение документации Филиала, определенной в п. 4.7 настоящего Положения.</w:t>
      </w:r>
    </w:p>
    <w:p w:rsidR="00487C4B" w:rsidRPr="00487C4B" w:rsidRDefault="00487C4B" w:rsidP="00487C4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487C4B" w:rsidRPr="00487C4B" w:rsidRDefault="00487C4B" w:rsidP="00487C4B">
      <w:pPr>
        <w:widowControl w:val="0"/>
        <w:tabs>
          <w:tab w:val="left" w:pos="321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7. </w:t>
      </w:r>
      <w:proofErr w:type="gramStart"/>
      <w:r w:rsidRPr="00487C4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Контроль</w:t>
      </w:r>
      <w:r w:rsidRPr="00487C4B">
        <w:rPr>
          <w:rFonts w:ascii="Times New Roman" w:eastAsia="Times New Roman" w:hAnsi="Times New Roman" w:cs="Times New Roman"/>
          <w:b/>
          <w:bCs/>
          <w:spacing w:val="16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за</w:t>
      </w:r>
      <w:proofErr w:type="gramEnd"/>
      <w:r w:rsidRPr="00487C4B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деятельностью</w:t>
      </w:r>
      <w:r w:rsidRPr="00487C4B">
        <w:rPr>
          <w:rFonts w:ascii="Times New Roman" w:eastAsia="Times New Roman" w:hAnsi="Times New Roman" w:cs="Times New Roman"/>
          <w:b/>
          <w:bCs/>
          <w:spacing w:val="25"/>
          <w:kern w:val="0"/>
          <w:sz w:val="26"/>
          <w:szCs w:val="26"/>
        </w:rPr>
        <w:t xml:space="preserve"> </w:t>
      </w:r>
      <w:r w:rsidRPr="00487C4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Филиала</w:t>
      </w:r>
    </w:p>
    <w:p w:rsidR="00487C4B" w:rsidRPr="00487C4B" w:rsidRDefault="00487C4B" w:rsidP="00487C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7.1. Непосредственный </w:t>
      </w:r>
      <w:proofErr w:type="gramStart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контроль за</w:t>
      </w:r>
      <w:proofErr w:type="gramEnd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исполнением Филиалом законодательства Российской Федерации в области образования, нормативно-правовых актов, Устава Института, а также образовательной и организационно-методической деятельностью осуществляют ректор Института и министерство общего и профессионального образования Ростовской области в пределах своих компетенций.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7.2. Институт вправе проводить очередные и внеочередные проверки организационной и учебной деятельности Филиала.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7.3. Осуществляемый контроль не должен нарушать режим работы Филиала.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>7.4. 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  <w:t xml:space="preserve">    </w:t>
      </w:r>
    </w:p>
    <w:p w:rsidR="00895746" w:rsidRDefault="00895746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895746" w:rsidRDefault="00895746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A83067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  <w:t xml:space="preserve"> 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bookmarkStart w:id="0" w:name="_GoBack"/>
      <w:bookmarkEnd w:id="0"/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Приложение № 1 к Положению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487C4B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   о Таганрогском филиале ГАУ ДПО РО ИРО</w:t>
      </w: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left="284" w:right="131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32" w:lineRule="auto"/>
        <w:ind w:right="131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150"/>
      </w:tblGrid>
      <w:tr w:rsidR="00487C4B" w:rsidRPr="00487C4B" w:rsidTr="00895746">
        <w:tc>
          <w:tcPr>
            <w:tcW w:w="817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87C4B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  <w:t>п</w:t>
            </w:r>
            <w:proofErr w:type="spellEnd"/>
            <w:proofErr w:type="gramEnd"/>
            <w:r w:rsidRPr="00487C4B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  <w:t>/</w:t>
            </w:r>
            <w:proofErr w:type="spellStart"/>
            <w:r w:rsidRPr="00487C4B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50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</w:pPr>
          </w:p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b/>
                <w:kern w:val="0"/>
                <w:sz w:val="26"/>
                <w:szCs w:val="26"/>
              </w:rPr>
              <w:t>Наименование муниципального образования</w:t>
            </w:r>
          </w:p>
        </w:tc>
      </w:tr>
      <w:tr w:rsidR="00487C4B" w:rsidRPr="00487C4B" w:rsidTr="00895746">
        <w:tc>
          <w:tcPr>
            <w:tcW w:w="817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1</w:t>
            </w:r>
          </w:p>
        </w:tc>
        <w:tc>
          <w:tcPr>
            <w:tcW w:w="9150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both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Куйбышевский район</w:t>
            </w:r>
          </w:p>
        </w:tc>
      </w:tr>
      <w:tr w:rsidR="00487C4B" w:rsidRPr="00487C4B" w:rsidTr="00895746">
        <w:tc>
          <w:tcPr>
            <w:tcW w:w="817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2</w:t>
            </w:r>
          </w:p>
        </w:tc>
        <w:tc>
          <w:tcPr>
            <w:tcW w:w="9150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both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proofErr w:type="spellStart"/>
            <w:proofErr w:type="gramStart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Матвеево-Курганский</w:t>
            </w:r>
            <w:proofErr w:type="spellEnd"/>
            <w:proofErr w:type="gramEnd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487C4B" w:rsidRPr="00487C4B" w:rsidTr="00895746">
        <w:tc>
          <w:tcPr>
            <w:tcW w:w="817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3</w:t>
            </w:r>
          </w:p>
        </w:tc>
        <w:tc>
          <w:tcPr>
            <w:tcW w:w="9150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both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proofErr w:type="spellStart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Мясниковский</w:t>
            </w:r>
            <w:proofErr w:type="spellEnd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487C4B" w:rsidRPr="00487C4B" w:rsidTr="00895746">
        <w:tc>
          <w:tcPr>
            <w:tcW w:w="817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4</w:t>
            </w:r>
          </w:p>
        </w:tc>
        <w:tc>
          <w:tcPr>
            <w:tcW w:w="9150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both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proofErr w:type="spellStart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Неклиновский</w:t>
            </w:r>
            <w:proofErr w:type="spellEnd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487C4B" w:rsidRPr="00487C4B" w:rsidTr="00895746">
        <w:tc>
          <w:tcPr>
            <w:tcW w:w="817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5</w:t>
            </w:r>
          </w:p>
        </w:tc>
        <w:tc>
          <w:tcPr>
            <w:tcW w:w="9150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both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proofErr w:type="spellStart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Родионово-Несветайский</w:t>
            </w:r>
            <w:proofErr w:type="spellEnd"/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 xml:space="preserve"> район</w:t>
            </w:r>
          </w:p>
        </w:tc>
      </w:tr>
      <w:tr w:rsidR="00487C4B" w:rsidRPr="00487C4B" w:rsidTr="00895746">
        <w:tc>
          <w:tcPr>
            <w:tcW w:w="817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center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6</w:t>
            </w:r>
          </w:p>
        </w:tc>
        <w:tc>
          <w:tcPr>
            <w:tcW w:w="9150" w:type="dxa"/>
            <w:shd w:val="clear" w:color="auto" w:fill="auto"/>
          </w:tcPr>
          <w:p w:rsidR="00487C4B" w:rsidRPr="00487C4B" w:rsidRDefault="00487C4B" w:rsidP="00487C4B">
            <w:pPr>
              <w:widowControl w:val="0"/>
              <w:tabs>
                <w:tab w:val="left" w:pos="1573"/>
              </w:tabs>
              <w:autoSpaceDE w:val="0"/>
              <w:autoSpaceDN w:val="0"/>
              <w:spacing w:after="0" w:line="232" w:lineRule="auto"/>
              <w:ind w:right="131"/>
              <w:jc w:val="both"/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</w:pPr>
            <w:r w:rsidRPr="00487C4B">
              <w:rPr>
                <w:rFonts w:ascii="Times New Roman" w:eastAsia="Times New Roman" w:hAnsi="Times New Roman" w:cs="Arial Unicode MS"/>
                <w:kern w:val="0"/>
                <w:sz w:val="26"/>
                <w:szCs w:val="26"/>
              </w:rPr>
              <w:t>г. Таганрог</w:t>
            </w:r>
          </w:p>
        </w:tc>
      </w:tr>
    </w:tbl>
    <w:p w:rsidR="00487C4B" w:rsidRPr="00487C4B" w:rsidRDefault="00487C4B" w:rsidP="00487C4B">
      <w:pPr>
        <w:widowControl w:val="0"/>
        <w:tabs>
          <w:tab w:val="left" w:pos="15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w w:val="95"/>
          <w:kern w:val="0"/>
          <w:sz w:val="26"/>
          <w:szCs w:val="26"/>
        </w:rPr>
      </w:pPr>
    </w:p>
    <w:p w:rsidR="00CD43EE" w:rsidRDefault="00CD43EE" w:rsidP="008A054E">
      <w:pPr>
        <w:spacing w:after="0" w:line="240" w:lineRule="auto"/>
        <w:ind w:left="-567"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sectPr w:rsidR="00CD43EE" w:rsidSect="008957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B79F9"/>
    <w:multiLevelType w:val="multilevel"/>
    <w:tmpl w:val="F3BE6652"/>
    <w:lvl w:ilvl="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3" w:hanging="1800"/>
      </w:pPr>
      <w:rPr>
        <w:rFonts w:hint="default"/>
      </w:rPr>
    </w:lvl>
  </w:abstractNum>
  <w:abstractNum w:abstractNumId="1">
    <w:nsid w:val="78867826"/>
    <w:multiLevelType w:val="hybridMultilevel"/>
    <w:tmpl w:val="9C04EE6E"/>
    <w:lvl w:ilvl="0" w:tplc="6DB8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hideGrammaticalErrors/>
  <w:proofState w:spelling="clean" w:grammar="clean"/>
  <w:defaultTabStop w:val="708"/>
  <w:characterSpacingControl w:val="doNotCompress"/>
  <w:compat/>
  <w:rsids>
    <w:rsidRoot w:val="002E6A1A"/>
    <w:rsid w:val="00065860"/>
    <w:rsid w:val="000F4294"/>
    <w:rsid w:val="00114705"/>
    <w:rsid w:val="0016450A"/>
    <w:rsid w:val="00180A02"/>
    <w:rsid w:val="00196CB2"/>
    <w:rsid w:val="00267402"/>
    <w:rsid w:val="002825C6"/>
    <w:rsid w:val="002E6A1A"/>
    <w:rsid w:val="0035156A"/>
    <w:rsid w:val="003A273F"/>
    <w:rsid w:val="00487C4B"/>
    <w:rsid w:val="004C095E"/>
    <w:rsid w:val="005439A9"/>
    <w:rsid w:val="006052FE"/>
    <w:rsid w:val="006454CE"/>
    <w:rsid w:val="00661AFF"/>
    <w:rsid w:val="00674308"/>
    <w:rsid w:val="006A7277"/>
    <w:rsid w:val="008354DD"/>
    <w:rsid w:val="008720AE"/>
    <w:rsid w:val="00895746"/>
    <w:rsid w:val="008A054E"/>
    <w:rsid w:val="009054DA"/>
    <w:rsid w:val="00931530"/>
    <w:rsid w:val="00A103D5"/>
    <w:rsid w:val="00A269E6"/>
    <w:rsid w:val="00A83067"/>
    <w:rsid w:val="00B45C2F"/>
    <w:rsid w:val="00B628E6"/>
    <w:rsid w:val="00B97727"/>
    <w:rsid w:val="00BF168D"/>
    <w:rsid w:val="00C328FF"/>
    <w:rsid w:val="00CD43EE"/>
    <w:rsid w:val="00D90271"/>
    <w:rsid w:val="00DB1093"/>
    <w:rsid w:val="00E42C61"/>
    <w:rsid w:val="00E73C93"/>
    <w:rsid w:val="00E779CB"/>
    <w:rsid w:val="00EE09D3"/>
    <w:rsid w:val="00F228A8"/>
    <w:rsid w:val="00F32FB3"/>
    <w:rsid w:val="00F811F2"/>
    <w:rsid w:val="00FA3385"/>
    <w:rsid w:val="00FE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8871</Words>
  <Characters>50571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Литаврина Татьяна Валерьевна</dc:creator>
  <cp:lastModifiedBy>Студент</cp:lastModifiedBy>
  <cp:revision>2</cp:revision>
  <cp:lastPrinted>2025-05-21T16:43:00Z</cp:lastPrinted>
  <dcterms:created xsi:type="dcterms:W3CDTF">2025-05-22T11:32:00Z</dcterms:created>
  <dcterms:modified xsi:type="dcterms:W3CDTF">2025-05-22T11:32:00Z</dcterms:modified>
</cp:coreProperties>
</file>